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AD" w:rsidRPr="00E111F2" w:rsidRDefault="004C2727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11F2">
        <w:rPr>
          <w:rFonts w:ascii="Arial" w:hAnsi="Arial" w:cs="Arial"/>
          <w:b/>
          <w:sz w:val="24"/>
          <w:szCs w:val="24"/>
        </w:rPr>
        <w:t xml:space="preserve">I - </w:t>
      </w:r>
      <w:r w:rsidR="00375BAD" w:rsidRPr="00E111F2">
        <w:rPr>
          <w:rFonts w:ascii="Arial" w:hAnsi="Arial" w:cs="Arial"/>
          <w:b/>
          <w:sz w:val="24"/>
          <w:szCs w:val="24"/>
        </w:rPr>
        <w:t>FORMULÁRIO UNIFICADO PARA SOLICITAÇÃO DE AUTORIZAÇÃO PARA USO DE ANIMAIS EM EXPERIMENTAÇÃO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727" w:rsidRDefault="004C2727" w:rsidP="00E111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PARA USO DE ANIMAIS</w:t>
      </w:r>
    </w:p>
    <w:p w:rsidR="00375BA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C2727" w:rsidTr="004C2727">
        <w:tc>
          <w:tcPr>
            <w:tcW w:w="4248" w:type="dxa"/>
          </w:tcPr>
          <w:p w:rsidR="004C2727" w:rsidRPr="00791085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8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so exclusivo da C</w:t>
            </w:r>
            <w:r w:rsidRPr="00791085">
              <w:rPr>
                <w:rFonts w:ascii="Arial" w:hAnsi="Arial" w:cs="Arial"/>
                <w:sz w:val="24"/>
                <w:szCs w:val="24"/>
              </w:rPr>
              <w:t>omissão</w:t>
            </w:r>
          </w:p>
          <w:p w:rsidR="004C2727" w:rsidRPr="00791085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Nº ________________</w:t>
            </w:r>
            <w:r w:rsidRPr="007910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2727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85">
              <w:rPr>
                <w:rFonts w:ascii="Arial" w:hAnsi="Arial" w:cs="Arial"/>
                <w:sz w:val="24"/>
                <w:szCs w:val="24"/>
              </w:rPr>
              <w:t>Recebido em: ____/____/______</w:t>
            </w:r>
          </w:p>
        </w:tc>
      </w:tr>
    </w:tbl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  <w:r w:rsidR="001F06AE">
        <w:rPr>
          <w:rFonts w:ascii="Arial" w:hAnsi="Arial" w:cs="Arial"/>
          <w:sz w:val="24"/>
          <w:szCs w:val="24"/>
        </w:rPr>
        <w:t xml:space="preserve"> Na ausência destes, a estrutura química linear:</w:t>
      </w:r>
    </w:p>
    <w:p w:rsidR="001F06AE" w:rsidRPr="00791085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Lista das DCBs disponível em:</w:t>
      </w:r>
    </w:p>
    <w:p w:rsidR="00DE41C7" w:rsidRDefault="002E483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1F06AE" w:rsidRPr="00501601">
          <w:rPr>
            <w:rStyle w:val="Hyperlink"/>
            <w:rFonts w:ascii="Arial" w:hAnsi="Arial" w:cs="Arial"/>
            <w:sz w:val="24"/>
            <w:szCs w:val="24"/>
          </w:rPr>
          <w:t>http://www.anvisa.gov.br/medicamentos/dcb/lista_dcb_2007.pdf</w:t>
        </w:r>
      </w:hyperlink>
    </w:p>
    <w:p w:rsidR="001F06AE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Todos os campos devem ser preenchidos. Em caso de não se aplicar, preencher “não se aplica”.</w:t>
      </w:r>
    </w:p>
    <w:p w:rsidR="001F06AE" w:rsidRPr="00791085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 xml:space="preserve">1. </w:t>
      </w:r>
      <w:r w:rsidR="001F06AE" w:rsidRPr="00CE0777">
        <w:rPr>
          <w:rFonts w:ascii="Arial" w:hAnsi="Arial" w:cs="Arial"/>
          <w:b/>
          <w:sz w:val="24"/>
          <w:szCs w:val="24"/>
        </w:rPr>
        <w:t>PRAZO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Início:</w:t>
      </w:r>
      <w:r w:rsidR="001F06AE" w:rsidRPr="001F06AE">
        <w:rPr>
          <w:rFonts w:ascii="Arial" w:hAnsi="Arial" w:cs="Arial"/>
          <w:sz w:val="24"/>
          <w:szCs w:val="24"/>
        </w:rPr>
        <w:t xml:space="preserve"> </w:t>
      </w:r>
      <w:r w:rsidR="001F06AE" w:rsidRPr="00791085">
        <w:rPr>
          <w:rFonts w:ascii="Arial" w:hAnsi="Arial" w:cs="Arial"/>
          <w:sz w:val="24"/>
          <w:szCs w:val="24"/>
        </w:rPr>
        <w:t>____/____/______</w:t>
      </w:r>
    </w:p>
    <w:p w:rsidR="00375BA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Término:</w:t>
      </w:r>
      <w:r w:rsidR="001F06AE" w:rsidRPr="001F06AE">
        <w:rPr>
          <w:rFonts w:ascii="Arial" w:hAnsi="Arial" w:cs="Arial"/>
          <w:sz w:val="24"/>
          <w:szCs w:val="24"/>
        </w:rPr>
        <w:t xml:space="preserve"> </w:t>
      </w:r>
      <w:r w:rsidR="001F06AE" w:rsidRPr="00791085">
        <w:rPr>
          <w:rFonts w:ascii="Arial" w:hAnsi="Arial" w:cs="Arial"/>
          <w:sz w:val="24"/>
          <w:szCs w:val="24"/>
        </w:rPr>
        <w:t>____/____/______</w:t>
      </w:r>
    </w:p>
    <w:p w:rsidR="001F06AE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791085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2. TÍTULO DO PROJETO</w:t>
      </w:r>
    </w:p>
    <w:p w:rsidR="003327ED" w:rsidRPr="00CE0777" w:rsidRDefault="003327E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06AE" w:rsidRPr="00791085" w:rsidRDefault="001F06AE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do conhecimento:</w:t>
      </w:r>
      <w:r w:rsidR="007E7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375BAD" w:rsidRPr="00791085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 xml:space="preserve">Lista das áreas do conhecimento disponível em: </w:t>
      </w:r>
    </w:p>
    <w:p w:rsidR="001F06AE" w:rsidRDefault="002E483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1F06AE" w:rsidRPr="00501601">
          <w:rPr>
            <w:rStyle w:val="Hyperlink"/>
            <w:rFonts w:ascii="Arial" w:hAnsi="Arial" w:cs="Arial"/>
            <w:sz w:val="24"/>
            <w:szCs w:val="24"/>
          </w:rPr>
          <w:t>http://www.capes.gov.br/avaliacao/tabela-de-areas-de-conhecimento</w:t>
        </w:r>
      </w:hyperlink>
    </w:p>
    <w:p w:rsidR="001F06AE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791085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3. RESPONSÁVEL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36E1" w:rsidRPr="00FB36E1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36E1"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B36E1" w:rsidRPr="00FB36E1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36E1">
        <w:rPr>
          <w:rFonts w:ascii="Arial" w:hAnsi="Arial" w:cs="Arial"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B36E1" w:rsidRPr="00FB36E1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36E1">
        <w:rPr>
          <w:rFonts w:ascii="Arial" w:hAnsi="Arial" w:cs="Arial"/>
          <w:sz w:val="24"/>
          <w:szCs w:val="24"/>
        </w:rPr>
        <w:t>Unidade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75BAD" w:rsidRPr="00791085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36E1">
        <w:rPr>
          <w:rFonts w:ascii="Arial" w:hAnsi="Arial" w:cs="Arial"/>
          <w:sz w:val="24"/>
          <w:szCs w:val="24"/>
        </w:rPr>
        <w:t>Departamento / Disciplina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lastRenderedPageBreak/>
        <w:t>Experiência Prévia:</w:t>
      </w:r>
    </w:p>
    <w:p w:rsidR="00375BAD" w:rsidRPr="00791085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375BAD" w:rsidRPr="00791085">
        <w:rPr>
          <w:rFonts w:ascii="Arial" w:hAnsi="Arial" w:cs="Arial"/>
          <w:sz w:val="24"/>
          <w:szCs w:val="24"/>
        </w:rPr>
        <w:t xml:space="preserve">Não </w:t>
      </w:r>
      <w:r w:rsidR="00375BAD" w:rsidRPr="00791085">
        <w:rPr>
          <w:rFonts w:ascii="Arial" w:hAnsi="Arial" w:cs="Arial"/>
          <w:sz w:val="24"/>
          <w:szCs w:val="24"/>
        </w:rPr>
        <w:tab/>
      </w:r>
    </w:p>
    <w:p w:rsidR="00375BAD" w:rsidRPr="00791085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375BAD" w:rsidRPr="00791085">
        <w:rPr>
          <w:rFonts w:ascii="Arial" w:hAnsi="Arial" w:cs="Arial"/>
          <w:sz w:val="24"/>
          <w:szCs w:val="24"/>
        </w:rPr>
        <w:t>Sim</w:t>
      </w:r>
      <w:r w:rsidR="00375BAD" w:rsidRPr="00791085">
        <w:rPr>
          <w:rFonts w:ascii="Arial" w:hAnsi="Arial" w:cs="Arial"/>
          <w:sz w:val="24"/>
          <w:szCs w:val="24"/>
        </w:rPr>
        <w:tab/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Quanto tempo? __________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Treinamento:</w:t>
      </w:r>
    </w:p>
    <w:p w:rsidR="00375BAD" w:rsidRPr="00791085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375BAD" w:rsidRPr="00791085">
        <w:rPr>
          <w:rFonts w:ascii="Arial" w:hAnsi="Arial" w:cs="Arial"/>
          <w:sz w:val="24"/>
          <w:szCs w:val="24"/>
        </w:rPr>
        <w:t xml:space="preserve">Não </w:t>
      </w:r>
      <w:r w:rsidR="00375BAD" w:rsidRPr="00791085">
        <w:rPr>
          <w:rFonts w:ascii="Arial" w:hAnsi="Arial" w:cs="Arial"/>
          <w:sz w:val="24"/>
          <w:szCs w:val="24"/>
        </w:rPr>
        <w:tab/>
      </w:r>
    </w:p>
    <w:p w:rsidR="00375BAD" w:rsidRPr="00791085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375BAD" w:rsidRPr="00791085">
        <w:rPr>
          <w:rFonts w:ascii="Arial" w:hAnsi="Arial" w:cs="Arial"/>
          <w:sz w:val="24"/>
          <w:szCs w:val="24"/>
        </w:rPr>
        <w:t>Sim</w:t>
      </w:r>
      <w:r w:rsidR="00375BAD" w:rsidRPr="00791085">
        <w:rPr>
          <w:rFonts w:ascii="Arial" w:hAnsi="Arial" w:cs="Arial"/>
          <w:sz w:val="24"/>
          <w:szCs w:val="24"/>
        </w:rPr>
        <w:tab/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Quanto tempo? __________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Vínculo com a Instituição:</w:t>
      </w:r>
    </w:p>
    <w:p w:rsidR="00375BAD" w:rsidRPr="00791085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375BAD" w:rsidRPr="00791085">
        <w:rPr>
          <w:rFonts w:ascii="Arial" w:hAnsi="Arial" w:cs="Arial"/>
          <w:sz w:val="24"/>
          <w:szCs w:val="24"/>
        </w:rPr>
        <w:t>Docente/Pesquisador</w:t>
      </w:r>
      <w:r w:rsidR="00375BAD" w:rsidRPr="00791085">
        <w:rPr>
          <w:rFonts w:ascii="Arial" w:hAnsi="Arial" w:cs="Arial"/>
          <w:sz w:val="24"/>
          <w:szCs w:val="24"/>
        </w:rPr>
        <w:tab/>
      </w:r>
    </w:p>
    <w:p w:rsidR="00375BAD" w:rsidRPr="00791085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375BAD" w:rsidRPr="00791085">
        <w:rPr>
          <w:rFonts w:ascii="Arial" w:hAnsi="Arial" w:cs="Arial"/>
          <w:sz w:val="24"/>
          <w:szCs w:val="24"/>
        </w:rPr>
        <w:t>Téc. Nível Sup.</w:t>
      </w:r>
      <w:r w:rsidR="00375BAD" w:rsidRPr="00791085">
        <w:rPr>
          <w:rFonts w:ascii="Arial" w:hAnsi="Arial" w:cs="Arial"/>
          <w:sz w:val="24"/>
          <w:szCs w:val="24"/>
        </w:rPr>
        <w:tab/>
      </w:r>
    </w:p>
    <w:p w:rsidR="00375BAD" w:rsidRPr="00791085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375BAD" w:rsidRPr="00791085">
        <w:rPr>
          <w:rFonts w:ascii="Arial" w:hAnsi="Arial" w:cs="Arial"/>
          <w:sz w:val="24"/>
          <w:szCs w:val="24"/>
        </w:rPr>
        <w:t>Jovem pesquisador/Pesquisador visitante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Localização: </w:t>
      </w:r>
    </w:p>
    <w:p w:rsidR="00FB36E1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0109DD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791085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4. COLABORADORES</w:t>
      </w: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Nível acadêmico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Experiência prévia (anos)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Treinamento (especificar)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</w:p>
    <w:p w:rsidR="00375BA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791085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0109DD" w:rsidRPr="00791085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5. RESUMO DO PROJETO/AULA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DE2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 OBJETIVOS</w:t>
      </w:r>
    </w:p>
    <w:p w:rsidR="00547DE2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547DE2" w:rsidRDefault="00547DE2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DE2">
        <w:rPr>
          <w:rFonts w:ascii="Arial" w:hAnsi="Arial" w:cs="Arial"/>
          <w:sz w:val="24"/>
          <w:szCs w:val="24"/>
        </w:rPr>
        <w:t>(N</w:t>
      </w:r>
      <w:r w:rsidR="00375BAD" w:rsidRPr="00547DE2">
        <w:rPr>
          <w:rFonts w:ascii="Arial" w:hAnsi="Arial" w:cs="Arial"/>
          <w:sz w:val="24"/>
          <w:szCs w:val="24"/>
        </w:rPr>
        <w:t>a íntegra)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0109DD" w:rsidRPr="00791085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7. JUSTIFICATIVA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7E7135" w:rsidRDefault="007E713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7 – A justificativa deverá conter as bases científicas para o estudo, aula ou treinamento proposto, particularmente os dados prévios in vitro e in vivo</w:t>
      </w:r>
      <w:r w:rsidR="009B23BB">
        <w:rPr>
          <w:rFonts w:ascii="Arial" w:hAnsi="Arial" w:cs="Arial"/>
          <w:sz w:val="24"/>
          <w:szCs w:val="24"/>
        </w:rPr>
        <w:t xml:space="preserve"> que justifiquem a experimentação em animais. Dados prévios obtidos em modelos in vitro ou in silico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 xml:space="preserve">8. RELEVÂNCIA 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DE504C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8 </w:t>
      </w:r>
      <w:r w:rsidR="00D7146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71467">
        <w:rPr>
          <w:rFonts w:ascii="Arial" w:hAnsi="Arial" w:cs="Arial"/>
          <w:sz w:val="24"/>
          <w:szCs w:val="24"/>
        </w:rPr>
        <w:t>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375BA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9. MODELO ANIMAL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 xml:space="preserve">Espécie </w:t>
      </w:r>
      <w:r w:rsidR="00D71467">
        <w:rPr>
          <w:rFonts w:ascii="Arial" w:hAnsi="Arial" w:cs="Arial"/>
          <w:sz w:val="24"/>
          <w:szCs w:val="24"/>
        </w:rPr>
        <w:t xml:space="preserve">ou grupo taxonômico </w:t>
      </w:r>
      <w:r w:rsidRPr="00791085">
        <w:rPr>
          <w:rFonts w:ascii="Arial" w:hAnsi="Arial" w:cs="Arial"/>
          <w:sz w:val="24"/>
          <w:szCs w:val="24"/>
        </w:rPr>
        <w:t>(nome vulgar, se existir): ________</w:t>
      </w:r>
      <w:r w:rsidR="00D71467">
        <w:rPr>
          <w:rFonts w:ascii="Arial" w:hAnsi="Arial" w:cs="Arial"/>
          <w:sz w:val="24"/>
          <w:szCs w:val="24"/>
        </w:rPr>
        <w:t>________________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Justificar o uso dos procedimentos e da espécie animal</w:t>
      </w:r>
      <w:r w:rsidR="00D71467" w:rsidRPr="00D71467">
        <w:rPr>
          <w:rFonts w:ascii="Arial" w:hAnsi="Arial" w:cs="Arial"/>
          <w:sz w:val="24"/>
          <w:szCs w:val="24"/>
        </w:rPr>
        <w:t xml:space="preserve"> </w:t>
      </w:r>
      <w:r w:rsidR="00D71467">
        <w:rPr>
          <w:rFonts w:ascii="Arial" w:hAnsi="Arial" w:cs="Arial"/>
          <w:sz w:val="24"/>
          <w:szCs w:val="24"/>
        </w:rPr>
        <w:t>ou grupo taxonômico.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D71467" w:rsidRDefault="00D71467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9 – O responsável deve justificar a espécie ou grupo taxonômico e os </w:t>
      </w:r>
      <w:r w:rsidRPr="002E483A">
        <w:rPr>
          <w:rFonts w:ascii="Arial" w:hAnsi="Arial" w:cs="Arial"/>
          <w:sz w:val="24"/>
          <w:szCs w:val="24"/>
        </w:rPr>
        <w:t xml:space="preserve">procedimentos a serem empregados em função do sistema biológico a </w:t>
      </w:r>
      <w:r w:rsidR="002E483A" w:rsidRPr="002E483A">
        <w:rPr>
          <w:rFonts w:ascii="Arial" w:hAnsi="Arial" w:cs="Arial"/>
          <w:sz w:val="24"/>
          <w:szCs w:val="24"/>
        </w:rPr>
        <w:t xml:space="preserve">ser </w:t>
      </w:r>
      <w:r w:rsidRPr="002E483A">
        <w:rPr>
          <w:rFonts w:ascii="Arial" w:hAnsi="Arial" w:cs="Arial"/>
          <w:sz w:val="24"/>
          <w:szCs w:val="24"/>
        </w:rPr>
        <w:t>estudado.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opção por um determinado modelo animal deve ter consistência científica e não ser influenciada por conveniência ou orçamento.</w:t>
      </w:r>
    </w:p>
    <w:p w:rsidR="00D71467" w:rsidRDefault="00D7146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9.1. P</w:t>
      </w:r>
      <w:r w:rsidR="003327ED" w:rsidRPr="003327ED">
        <w:rPr>
          <w:rFonts w:ascii="Arial" w:hAnsi="Arial" w:cs="Arial"/>
          <w:b/>
          <w:sz w:val="24"/>
          <w:szCs w:val="24"/>
        </w:rPr>
        <w:t>rocedência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B31BB1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Biotério, fazenda, aviário, etc.:</w:t>
      </w:r>
    </w:p>
    <w:p w:rsidR="00B31BB1" w:rsidRPr="00791085" w:rsidRDefault="00B31BB1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Localização:</w:t>
      </w:r>
    </w:p>
    <w:p w:rsidR="006F2923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 xml:space="preserve">(  ) Animal silvestre 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Número d</w:t>
      </w:r>
      <w:r w:rsidR="00B31BB1">
        <w:rPr>
          <w:rFonts w:ascii="Arial" w:hAnsi="Arial" w:cs="Arial"/>
          <w:sz w:val="24"/>
          <w:szCs w:val="24"/>
        </w:rPr>
        <w:t>a solicitação ou autorização d</w:t>
      </w:r>
      <w:r w:rsidRPr="00791085">
        <w:rPr>
          <w:rFonts w:ascii="Arial" w:hAnsi="Arial" w:cs="Arial"/>
          <w:sz w:val="24"/>
          <w:szCs w:val="24"/>
        </w:rPr>
        <w:t>o SISBIO: __________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Outra procedência?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Qual? __________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O animal é geneticamente modificado?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CQB</w:t>
      </w:r>
      <w:r w:rsidR="006F2923" w:rsidRPr="00791085">
        <w:rPr>
          <w:rFonts w:ascii="Arial" w:hAnsi="Arial" w:cs="Arial"/>
          <w:sz w:val="24"/>
          <w:szCs w:val="24"/>
        </w:rPr>
        <w:t>: __________</w:t>
      </w:r>
    </w:p>
    <w:p w:rsidR="00D42ABF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D42ABF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ABF">
        <w:rPr>
          <w:rFonts w:ascii="Arial" w:hAnsi="Arial" w:cs="Arial"/>
          <w:sz w:val="24"/>
          <w:szCs w:val="24"/>
        </w:rPr>
        <w:t>Item 9.1 - Obs. 1ª: A autorização da CEUA não requer a existência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de licença prévia de outras instituições. Entretanto, o responsável deve obter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todas as autorizações legais cabíveis que a natureza do projeto exigir antes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do início das atividades com animais como, por exemplo, autorizações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instituições como Instituto Brasileir</w:t>
      </w:r>
      <w:r>
        <w:rPr>
          <w:rFonts w:ascii="Arial" w:hAnsi="Arial" w:cs="Arial"/>
          <w:sz w:val="24"/>
          <w:szCs w:val="24"/>
        </w:rPr>
        <w:t>o de Meio Ambiente - IBAMA, Fun</w:t>
      </w:r>
      <w:r w:rsidR="0092051B">
        <w:rPr>
          <w:rFonts w:ascii="Arial" w:hAnsi="Arial" w:cs="Arial"/>
          <w:sz w:val="24"/>
          <w:szCs w:val="24"/>
        </w:rPr>
        <w:t xml:space="preserve">dação </w:t>
      </w:r>
      <w:r w:rsidRPr="00D42ABF">
        <w:rPr>
          <w:rFonts w:ascii="Arial" w:hAnsi="Arial" w:cs="Arial"/>
          <w:sz w:val="24"/>
          <w:szCs w:val="24"/>
        </w:rPr>
        <w:t xml:space="preserve">Nacional do Índio - FUNAI, </w:t>
      </w:r>
      <w:r>
        <w:rPr>
          <w:rFonts w:ascii="Arial" w:hAnsi="Arial" w:cs="Arial"/>
          <w:sz w:val="24"/>
          <w:szCs w:val="24"/>
        </w:rPr>
        <w:t>Comissão Nacional de Energia Nu</w:t>
      </w:r>
      <w:r w:rsidRPr="00D42ABF">
        <w:rPr>
          <w:rFonts w:ascii="Arial" w:hAnsi="Arial" w:cs="Arial"/>
          <w:sz w:val="24"/>
          <w:szCs w:val="24"/>
        </w:rPr>
        <w:t>clear - CNEN, Conselho de Gestão do</w:t>
      </w:r>
      <w:r>
        <w:rPr>
          <w:rFonts w:ascii="Arial" w:hAnsi="Arial" w:cs="Arial"/>
          <w:sz w:val="24"/>
          <w:szCs w:val="24"/>
        </w:rPr>
        <w:t xml:space="preserve"> Patrimônio Genético - CGEN, Co</w:t>
      </w:r>
      <w:r w:rsidRPr="00D42ABF">
        <w:rPr>
          <w:rFonts w:ascii="Arial" w:hAnsi="Arial" w:cs="Arial"/>
          <w:sz w:val="24"/>
          <w:szCs w:val="24"/>
        </w:rPr>
        <w:t xml:space="preserve">ordenação-Geral da Comissão Técnica </w:t>
      </w:r>
      <w:r>
        <w:rPr>
          <w:rFonts w:ascii="Arial" w:hAnsi="Arial" w:cs="Arial"/>
          <w:sz w:val="24"/>
          <w:szCs w:val="24"/>
        </w:rPr>
        <w:t>Nacional de Biossegurança - CTN</w:t>
      </w:r>
      <w:r w:rsidRPr="00D42ABF">
        <w:rPr>
          <w:rFonts w:ascii="Arial" w:hAnsi="Arial" w:cs="Arial"/>
          <w:sz w:val="24"/>
          <w:szCs w:val="24"/>
        </w:rPr>
        <w:t>Bio,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 xml:space="preserve">Instituto Chico Mendes de Conservação da Biodiversidade </w:t>
      </w:r>
      <w:r>
        <w:rPr>
          <w:rFonts w:ascii="Arial" w:hAnsi="Arial" w:cs="Arial"/>
          <w:sz w:val="24"/>
          <w:szCs w:val="24"/>
        </w:rPr>
        <w:t>–</w:t>
      </w:r>
      <w:r w:rsidRPr="00D42ABF">
        <w:rPr>
          <w:rFonts w:ascii="Arial" w:hAnsi="Arial" w:cs="Arial"/>
          <w:sz w:val="24"/>
          <w:szCs w:val="24"/>
        </w:rPr>
        <w:t xml:space="preserve"> ICMBio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dentre outras.</w:t>
      </w:r>
    </w:p>
    <w:p w:rsidR="00D42ABF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ABF">
        <w:rPr>
          <w:rFonts w:ascii="Arial" w:hAnsi="Arial" w:cs="Arial"/>
          <w:sz w:val="24"/>
          <w:szCs w:val="24"/>
        </w:rPr>
        <w:t>Item 9.1 - Obs. 2ª: O proponente deve priorizar a obtenção de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animais de fornecedores credenciados no CONCEA. A aquisição de animais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de fornecedores não credenciados deve ser</w:t>
      </w:r>
      <w:r>
        <w:rPr>
          <w:rFonts w:ascii="Arial" w:hAnsi="Arial" w:cs="Arial"/>
          <w:sz w:val="24"/>
          <w:szCs w:val="24"/>
        </w:rPr>
        <w:t xml:space="preserve"> devidamente justificada, obser</w:t>
      </w:r>
      <w:r w:rsidRPr="00D42ABF">
        <w:rPr>
          <w:rFonts w:ascii="Arial" w:hAnsi="Arial" w:cs="Arial"/>
          <w:sz w:val="24"/>
          <w:szCs w:val="24"/>
        </w:rPr>
        <w:t>vando-se, neste caso, o disposto na Resolução Normativa nº 26 de 29 de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setembro de 2015. A CEUA da instituiçã</w:t>
      </w:r>
      <w:r>
        <w:rPr>
          <w:rFonts w:ascii="Arial" w:hAnsi="Arial" w:cs="Arial"/>
          <w:sz w:val="24"/>
          <w:szCs w:val="24"/>
        </w:rPr>
        <w:t>o de ensino ou de pesquisa cien</w:t>
      </w:r>
      <w:r w:rsidRPr="00D42ABF">
        <w:rPr>
          <w:rFonts w:ascii="Arial" w:hAnsi="Arial" w:cs="Arial"/>
          <w:sz w:val="24"/>
          <w:szCs w:val="24"/>
        </w:rPr>
        <w:t>tífica credenciada no CONCEA, que c</w:t>
      </w:r>
      <w:r>
        <w:rPr>
          <w:rFonts w:ascii="Arial" w:hAnsi="Arial" w:cs="Arial"/>
          <w:sz w:val="24"/>
          <w:szCs w:val="24"/>
        </w:rPr>
        <w:t>ompra ou recebe animais de esta</w:t>
      </w:r>
      <w:r w:rsidRPr="00D42ABF">
        <w:rPr>
          <w:rFonts w:ascii="Arial" w:hAnsi="Arial" w:cs="Arial"/>
          <w:sz w:val="24"/>
          <w:szCs w:val="24"/>
        </w:rPr>
        <w:t>belecimento comercial ou de produtor local, que não possui como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objetivo</w:t>
      </w:r>
      <w:r w:rsidRPr="00D42ABF">
        <w:t xml:space="preserve"> </w:t>
      </w:r>
      <w:r w:rsidRPr="00D42ABF">
        <w:rPr>
          <w:rFonts w:ascii="Arial" w:hAnsi="Arial" w:cs="Arial"/>
          <w:sz w:val="24"/>
          <w:szCs w:val="24"/>
        </w:rPr>
        <w:t>principal produzir ou manter animais para atividades de ensino ou pesquisa,</w:t>
      </w:r>
      <w:r w:rsidR="000272EA"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deverá manter cadastro desse fornecedor, m</w:t>
      </w:r>
      <w:r w:rsidR="000272EA">
        <w:rPr>
          <w:rFonts w:ascii="Arial" w:hAnsi="Arial" w:cs="Arial"/>
          <w:sz w:val="24"/>
          <w:szCs w:val="24"/>
        </w:rPr>
        <w:t>ediante registro do nome do pro</w:t>
      </w:r>
      <w:r w:rsidRPr="00D42ABF">
        <w:rPr>
          <w:rFonts w:ascii="Arial" w:hAnsi="Arial" w:cs="Arial"/>
          <w:sz w:val="24"/>
          <w:szCs w:val="24"/>
        </w:rPr>
        <w:t>prietário, do endereço do respectivo estabelecimento e do CNPJ, ou CPF,</w:t>
      </w:r>
      <w:r w:rsidR="000272EA"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quando for o caso, nos termos do § 1º do art. 1º da RN nº 26, de 2015 (DOU</w:t>
      </w:r>
      <w:r w:rsidR="000272EA"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de 02/10/2015, Seção 1, p.10).</w:t>
      </w:r>
    </w:p>
    <w:p w:rsidR="000272EA" w:rsidRPr="00791085" w:rsidRDefault="000272E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9.2. T</w:t>
      </w:r>
      <w:r w:rsidR="003327ED" w:rsidRPr="00CE0777">
        <w:rPr>
          <w:rFonts w:ascii="Arial" w:hAnsi="Arial" w:cs="Arial"/>
          <w:b/>
          <w:sz w:val="24"/>
          <w:szCs w:val="24"/>
        </w:rPr>
        <w:t xml:space="preserve">ipo e </w:t>
      </w:r>
      <w:r w:rsidRPr="00CE0777">
        <w:rPr>
          <w:rFonts w:ascii="Arial" w:hAnsi="Arial" w:cs="Arial"/>
          <w:b/>
          <w:sz w:val="24"/>
          <w:szCs w:val="24"/>
        </w:rPr>
        <w:t>C</w:t>
      </w:r>
      <w:r w:rsidR="003327ED" w:rsidRPr="00CE0777">
        <w:rPr>
          <w:rFonts w:ascii="Arial" w:hAnsi="Arial" w:cs="Arial"/>
          <w:b/>
          <w:sz w:val="24"/>
          <w:szCs w:val="24"/>
        </w:rPr>
        <w:t>aracterística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851"/>
        <w:gridCol w:w="992"/>
        <w:gridCol w:w="425"/>
        <w:gridCol w:w="426"/>
        <w:gridCol w:w="1133"/>
      </w:tblGrid>
      <w:tr w:rsidR="006F2923" w:rsidRPr="00F9437C" w:rsidTr="005E5C0F">
        <w:trPr>
          <w:trHeight w:hRule="exact" w:val="284"/>
        </w:trPr>
        <w:tc>
          <w:tcPr>
            <w:tcW w:w="3970" w:type="dxa"/>
            <w:vMerge w:val="restart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Espécie</w:t>
            </w:r>
          </w:p>
        </w:tc>
        <w:tc>
          <w:tcPr>
            <w:tcW w:w="1275" w:type="dxa"/>
            <w:vMerge w:val="restart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Linhagem</w:t>
            </w:r>
          </w:p>
        </w:tc>
        <w:tc>
          <w:tcPr>
            <w:tcW w:w="851" w:type="dxa"/>
            <w:vMerge w:val="restart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992" w:type="dxa"/>
            <w:vMerge w:val="restart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Peso aprox.</w:t>
            </w:r>
          </w:p>
        </w:tc>
        <w:tc>
          <w:tcPr>
            <w:tcW w:w="1984" w:type="dxa"/>
            <w:gridSpan w:val="3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5E5C0F" w:rsidRPr="00791085" w:rsidTr="005E5C0F">
        <w:trPr>
          <w:trHeight w:hRule="exact" w:val="284"/>
        </w:trPr>
        <w:tc>
          <w:tcPr>
            <w:tcW w:w="3970" w:type="dxa"/>
            <w:vMerge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E5C0F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C0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:rsidR="006F2923" w:rsidRPr="005E5C0F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C0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3" w:type="dxa"/>
            <w:vAlign w:val="center"/>
          </w:tcPr>
          <w:p w:rsidR="006F2923" w:rsidRPr="005E5C0F" w:rsidRDefault="000D1EBD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C0F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Anfíbio</w:t>
            </w:r>
            <w:r w:rsidR="00AC53C2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Ave</w:t>
            </w:r>
            <w:r w:rsidR="00AC53C2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Bovino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Bubalino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Cão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Camundongo heterogênico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Camundongo isogênico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 xml:space="preserve">Camundongo </w:t>
            </w:r>
            <w:r w:rsidRPr="00791085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Camundongo transgênico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Caprino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Chinchila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Cobaia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Coelhos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Equídeo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Espécie silvestre brasileira</w:t>
            </w:r>
            <w:r w:rsidR="00F9437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Espécie silvestre não-brasileira</w:t>
            </w:r>
            <w:r w:rsidR="00F9437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Gato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Gerbil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Hamster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Ovino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Peixe</w:t>
            </w:r>
            <w:r w:rsidR="00F9437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Primata não-humano</w:t>
            </w:r>
            <w:r w:rsidR="00F9437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Rato heterogênico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Rato isogênico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 xml:space="preserve">Rato </w:t>
            </w:r>
            <w:r w:rsidRPr="00791085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Rato transgênico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Réptil</w:t>
            </w:r>
            <w:r w:rsidR="005E5C0F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Suíno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Outra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shd w:val="clear" w:color="auto" w:fill="BFBFBF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2923" w:rsidRPr="00791085" w:rsidRDefault="005E5C0F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6F2923" w:rsidRPr="0079108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No caso de animais silvestres de vida livre, quando não for possível estimar o quantitativo, o número de animai efetivamente utilizados deverá constar no Relatório Anual da CEUA, assim como as demais informações constantes desta tabela.</w:t>
      </w:r>
    </w:p>
    <w:p w:rsidR="005E5C0F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Animais cativos.</w:t>
      </w:r>
    </w:p>
    <w:p w:rsidR="005E5C0F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0F" w:rsidRPr="00791085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DE2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9.3. M</w:t>
      </w:r>
      <w:r w:rsidR="003327ED" w:rsidRPr="00CE0777">
        <w:rPr>
          <w:rFonts w:ascii="Arial" w:hAnsi="Arial" w:cs="Arial"/>
          <w:b/>
          <w:sz w:val="24"/>
          <w:szCs w:val="24"/>
        </w:rPr>
        <w:t xml:space="preserve">étodos de </w:t>
      </w:r>
      <w:r w:rsidRPr="00CE0777">
        <w:rPr>
          <w:rFonts w:ascii="Arial" w:hAnsi="Arial" w:cs="Arial"/>
          <w:b/>
          <w:sz w:val="24"/>
          <w:szCs w:val="24"/>
        </w:rPr>
        <w:t>C</w:t>
      </w:r>
      <w:r w:rsidR="003327ED" w:rsidRPr="00CE0777">
        <w:rPr>
          <w:rFonts w:ascii="Arial" w:hAnsi="Arial" w:cs="Arial"/>
          <w:b/>
          <w:sz w:val="24"/>
          <w:szCs w:val="24"/>
        </w:rPr>
        <w:t>aptura</w:t>
      </w:r>
    </w:p>
    <w:p w:rsidR="00547DE2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547DE2" w:rsidRDefault="00547DE2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DE2">
        <w:rPr>
          <w:rFonts w:ascii="Arial" w:hAnsi="Arial" w:cs="Arial"/>
          <w:sz w:val="24"/>
          <w:szCs w:val="24"/>
        </w:rPr>
        <w:t>(S</w:t>
      </w:r>
      <w:r w:rsidR="006F2923" w:rsidRPr="00547DE2">
        <w:rPr>
          <w:rFonts w:ascii="Arial" w:hAnsi="Arial" w:cs="Arial"/>
          <w:sz w:val="24"/>
          <w:szCs w:val="24"/>
        </w:rPr>
        <w:t>omente em caso de uso de animais silvestres)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9.3 – Obs.: Deve incluir não somente a descrição detalhada dos equipamentos utilizados na captura como também estratégias para minimizar</w:t>
      </w:r>
      <w:r w:rsidR="00F93DC9">
        <w:rPr>
          <w:rFonts w:ascii="Arial" w:hAnsi="Arial" w:cs="Arial"/>
          <w:sz w:val="24"/>
          <w:szCs w:val="24"/>
        </w:rPr>
        <w:t xml:space="preserve"> o estresse sofrido pelo animal</w:t>
      </w:r>
      <w:r>
        <w:rPr>
          <w:rFonts w:ascii="Arial" w:hAnsi="Arial" w:cs="Arial"/>
          <w:sz w:val="24"/>
          <w:szCs w:val="24"/>
        </w:rPr>
        <w:t xml:space="preserve"> capturado</w:t>
      </w:r>
      <w:r w:rsidR="00F274A7">
        <w:rPr>
          <w:rFonts w:ascii="Arial" w:hAnsi="Arial" w:cs="Arial"/>
          <w:sz w:val="24"/>
          <w:szCs w:val="24"/>
        </w:rPr>
        <w:t>,</w:t>
      </w:r>
      <w:r w:rsidR="00F93DC9">
        <w:rPr>
          <w:rFonts w:ascii="Arial" w:hAnsi="Arial" w:cs="Arial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DC9" w:rsidRPr="00791085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9.4. P</w:t>
      </w:r>
      <w:r w:rsidR="003327ED" w:rsidRPr="00CE0777">
        <w:rPr>
          <w:rFonts w:ascii="Arial" w:hAnsi="Arial" w:cs="Arial"/>
          <w:b/>
          <w:sz w:val="24"/>
          <w:szCs w:val="24"/>
        </w:rPr>
        <w:t>lanejamento</w:t>
      </w:r>
      <w:r w:rsidRPr="00CE0777">
        <w:rPr>
          <w:rFonts w:ascii="Arial" w:hAnsi="Arial" w:cs="Arial"/>
          <w:b/>
          <w:sz w:val="24"/>
          <w:szCs w:val="24"/>
        </w:rPr>
        <w:t xml:space="preserve"> E</w:t>
      </w:r>
      <w:r w:rsidR="003327ED" w:rsidRPr="00CE0777">
        <w:rPr>
          <w:rFonts w:ascii="Arial" w:hAnsi="Arial" w:cs="Arial"/>
          <w:b/>
          <w:sz w:val="24"/>
          <w:szCs w:val="24"/>
        </w:rPr>
        <w:t>statístico</w:t>
      </w:r>
      <w:r w:rsidRPr="00CE0777">
        <w:rPr>
          <w:rFonts w:ascii="Arial" w:hAnsi="Arial" w:cs="Arial"/>
          <w:b/>
          <w:sz w:val="24"/>
          <w:szCs w:val="24"/>
        </w:rPr>
        <w:t>/D</w:t>
      </w:r>
      <w:r w:rsidR="003327ED" w:rsidRPr="00CE0777">
        <w:rPr>
          <w:rFonts w:ascii="Arial" w:hAnsi="Arial" w:cs="Arial"/>
          <w:b/>
          <w:sz w:val="24"/>
          <w:szCs w:val="24"/>
        </w:rPr>
        <w:t>elineamento</w:t>
      </w:r>
      <w:r w:rsidRPr="00CE0777">
        <w:rPr>
          <w:rFonts w:ascii="Arial" w:hAnsi="Arial" w:cs="Arial"/>
          <w:b/>
          <w:sz w:val="24"/>
          <w:szCs w:val="24"/>
        </w:rPr>
        <w:t xml:space="preserve"> E</w:t>
      </w:r>
      <w:r w:rsidR="003327ED" w:rsidRPr="00CE0777">
        <w:rPr>
          <w:rFonts w:ascii="Arial" w:hAnsi="Arial" w:cs="Arial"/>
          <w:b/>
          <w:sz w:val="24"/>
          <w:szCs w:val="24"/>
        </w:rPr>
        <w:t>xperimental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9.4 – Obs.: O planejamento estatístico deve embasar a solicitação do número de animais a serem utilizados no projeto. Dados prévios do responsável ou obtidos da </w:t>
      </w:r>
      <w:r>
        <w:rPr>
          <w:rFonts w:ascii="Arial" w:hAnsi="Arial" w:cs="Arial"/>
          <w:sz w:val="24"/>
          <w:szCs w:val="24"/>
        </w:rPr>
        <w:lastRenderedPageBreak/>
        <w:t>literatura devem ser utilizados para o cálculo formal do tamanho da amostra. Deve ser utilizado o número mínimo de animais para a obtenção de resultados estatisticamente válidos.</w:t>
      </w:r>
    </w:p>
    <w:p w:rsidR="00F93DC9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DC9" w:rsidRPr="00791085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43607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 xml:space="preserve">9.5. </w:t>
      </w:r>
      <w:r w:rsidR="006F2923" w:rsidRPr="00CE0777">
        <w:rPr>
          <w:rFonts w:ascii="Arial" w:hAnsi="Arial" w:cs="Arial"/>
          <w:b/>
          <w:sz w:val="24"/>
          <w:szCs w:val="24"/>
        </w:rPr>
        <w:t>G</w:t>
      </w:r>
      <w:r w:rsidR="003327ED" w:rsidRPr="00CE0777">
        <w:rPr>
          <w:rFonts w:ascii="Arial" w:hAnsi="Arial" w:cs="Arial"/>
          <w:b/>
          <w:sz w:val="24"/>
          <w:szCs w:val="24"/>
        </w:rPr>
        <w:t>rau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</w:t>
      </w:r>
      <w:r w:rsidR="003327ED" w:rsidRPr="00CE0777">
        <w:rPr>
          <w:rFonts w:ascii="Arial" w:hAnsi="Arial" w:cs="Arial"/>
          <w:b/>
          <w:sz w:val="24"/>
          <w:szCs w:val="24"/>
        </w:rPr>
        <w:t>de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I</w:t>
      </w:r>
      <w:r w:rsidR="003327ED" w:rsidRPr="00CE0777">
        <w:rPr>
          <w:rFonts w:ascii="Arial" w:hAnsi="Arial" w:cs="Arial"/>
          <w:b/>
          <w:sz w:val="24"/>
          <w:szCs w:val="24"/>
        </w:rPr>
        <w:t>nvasividade</w:t>
      </w:r>
      <w:r w:rsidR="006F2923" w:rsidRPr="00CE0777">
        <w:rPr>
          <w:rFonts w:ascii="Arial" w:hAnsi="Arial" w:cs="Arial"/>
          <w:b/>
          <w:sz w:val="24"/>
          <w:szCs w:val="24"/>
        </w:rPr>
        <w:t>*: __ (1, 2, 3 ou 4)</w:t>
      </w:r>
    </w:p>
    <w:p w:rsidR="00CE0777" w:rsidRPr="00CE0777" w:rsidRDefault="00CE0777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Os materiais biológicos destes exemplares serão usados em outros projetos? Quais? Se já aprovado pela CEUA, mencionar o número do protocolo.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327ED" w:rsidRPr="00791085" w:rsidRDefault="003327E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9.6. C</w:t>
      </w:r>
      <w:r w:rsidR="003327ED" w:rsidRPr="00CE0777">
        <w:rPr>
          <w:rFonts w:ascii="Arial" w:hAnsi="Arial" w:cs="Arial"/>
          <w:b/>
          <w:sz w:val="24"/>
          <w:szCs w:val="24"/>
        </w:rPr>
        <w:t>ondições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3327ED" w:rsidRPr="00CE0777">
        <w:rPr>
          <w:rFonts w:ascii="Arial" w:hAnsi="Arial" w:cs="Arial"/>
          <w:b/>
          <w:sz w:val="24"/>
          <w:szCs w:val="24"/>
        </w:rPr>
        <w:t xml:space="preserve">de </w:t>
      </w:r>
      <w:r w:rsidRPr="00CE0777">
        <w:rPr>
          <w:rFonts w:ascii="Arial" w:hAnsi="Arial" w:cs="Arial"/>
          <w:b/>
          <w:sz w:val="24"/>
          <w:szCs w:val="24"/>
        </w:rPr>
        <w:t>A</w:t>
      </w:r>
      <w:r w:rsidR="003327ED" w:rsidRPr="00CE0777">
        <w:rPr>
          <w:rFonts w:ascii="Arial" w:hAnsi="Arial" w:cs="Arial"/>
          <w:b/>
          <w:sz w:val="24"/>
          <w:szCs w:val="24"/>
        </w:rPr>
        <w:t>lojamento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3327ED" w:rsidRPr="00CE0777">
        <w:rPr>
          <w:rFonts w:ascii="Arial" w:hAnsi="Arial" w:cs="Arial"/>
          <w:b/>
          <w:sz w:val="24"/>
          <w:szCs w:val="24"/>
        </w:rPr>
        <w:t>e</w:t>
      </w:r>
      <w:r w:rsidRPr="00CE0777">
        <w:rPr>
          <w:rFonts w:ascii="Arial" w:hAnsi="Arial" w:cs="Arial"/>
          <w:b/>
          <w:sz w:val="24"/>
          <w:szCs w:val="24"/>
        </w:rPr>
        <w:t xml:space="preserve"> A</w:t>
      </w:r>
      <w:r w:rsidR="003327ED" w:rsidRPr="00CE0777">
        <w:rPr>
          <w:rFonts w:ascii="Arial" w:hAnsi="Arial" w:cs="Arial"/>
          <w:b/>
          <w:sz w:val="24"/>
          <w:szCs w:val="24"/>
        </w:rPr>
        <w:t>limentação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3327ED" w:rsidRPr="00CE0777">
        <w:rPr>
          <w:rFonts w:ascii="Arial" w:hAnsi="Arial" w:cs="Arial"/>
          <w:b/>
          <w:sz w:val="24"/>
          <w:szCs w:val="24"/>
        </w:rPr>
        <w:t>dos</w:t>
      </w:r>
      <w:r w:rsidRPr="00CE0777">
        <w:rPr>
          <w:rFonts w:ascii="Arial" w:hAnsi="Arial" w:cs="Arial"/>
          <w:b/>
          <w:sz w:val="24"/>
          <w:szCs w:val="24"/>
        </w:rPr>
        <w:t xml:space="preserve"> A</w:t>
      </w:r>
      <w:r w:rsidR="003327ED" w:rsidRPr="00CE0777">
        <w:rPr>
          <w:rFonts w:ascii="Arial" w:hAnsi="Arial" w:cs="Arial"/>
          <w:b/>
          <w:sz w:val="24"/>
          <w:szCs w:val="24"/>
        </w:rPr>
        <w:t>nimais</w:t>
      </w:r>
    </w:p>
    <w:p w:rsidR="003327ED" w:rsidRPr="00CE0777" w:rsidRDefault="003327E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791085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Alimentação</w:t>
      </w:r>
    </w:p>
    <w:p w:rsidR="006F2923" w:rsidRPr="00791085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Fonte de água</w:t>
      </w:r>
    </w:p>
    <w:p w:rsidR="006F2923" w:rsidRPr="00791085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Lotação - Número de animais/área</w:t>
      </w:r>
    </w:p>
    <w:p w:rsidR="006F2923" w:rsidRPr="00791085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Exaustão do ar: sim ou não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Comentar obrigatoriamente sobre os itens acima e as demais condições q</w:t>
      </w:r>
      <w:r w:rsidR="0043607D">
        <w:rPr>
          <w:rFonts w:ascii="Arial" w:hAnsi="Arial" w:cs="Arial"/>
          <w:sz w:val="24"/>
          <w:szCs w:val="24"/>
        </w:rPr>
        <w:t>ue forem particulares à espécie.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Local onde será mantido o animal: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Biotério, fazenda, aviário, etc.: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Localização:</w:t>
      </w: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9.6 – Obs.: </w:t>
      </w:r>
      <w:r w:rsidRPr="0043607D">
        <w:rPr>
          <w:rFonts w:ascii="Arial" w:hAnsi="Arial" w:cs="Arial"/>
          <w:sz w:val="24"/>
          <w:szCs w:val="24"/>
        </w:rPr>
        <w:t>A estrutura física de alojamento dos animais deve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estar de acordo com o Guia Brasileiro</w:t>
      </w:r>
      <w:r>
        <w:rPr>
          <w:rFonts w:ascii="Arial" w:hAnsi="Arial" w:cs="Arial"/>
          <w:sz w:val="24"/>
          <w:szCs w:val="24"/>
        </w:rPr>
        <w:t xml:space="preserve"> de Produção, Manutenção ou Uti</w:t>
      </w:r>
      <w:r w:rsidRPr="0043607D">
        <w:rPr>
          <w:rFonts w:ascii="Arial" w:hAnsi="Arial" w:cs="Arial"/>
          <w:sz w:val="24"/>
          <w:szCs w:val="24"/>
        </w:rPr>
        <w:t>lização de Animais em Atividades de Ensino ou Pesquisa Científica do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CONCEA. A densidade populacional, temperatura, tipo de forração, manejo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dos animais, tipo e tamanho do alojamento entre outros devem contemplar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adequada para a espécie, linhagem, genótipo e comportamento do animal e o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procedimento experimental proposto.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Ambiente de alojamento: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Gaiola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Jaula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Baia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Outros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Número de animais por gaiola/galpão: _____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Tipo de cama (maravalha, estrado ou outro): _____________________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DE2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07D" w:rsidRPr="00CE0777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 PROCEDIMENTOS EXPERIMENTAIS DO PROJETO</w:t>
      </w: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10.1. E</w:t>
      </w:r>
      <w:r w:rsidR="003327ED" w:rsidRPr="00CE0777">
        <w:rPr>
          <w:rFonts w:ascii="Arial" w:hAnsi="Arial" w:cs="Arial"/>
          <w:b/>
          <w:sz w:val="24"/>
          <w:szCs w:val="24"/>
        </w:rPr>
        <w:t>stresse/</w:t>
      </w:r>
      <w:r w:rsidRPr="00CE0777">
        <w:rPr>
          <w:rFonts w:ascii="Arial" w:hAnsi="Arial" w:cs="Arial"/>
          <w:b/>
          <w:sz w:val="24"/>
          <w:szCs w:val="24"/>
        </w:rPr>
        <w:t>D</w:t>
      </w:r>
      <w:r w:rsidR="003327ED" w:rsidRPr="00CE0777">
        <w:rPr>
          <w:rFonts w:ascii="Arial" w:hAnsi="Arial" w:cs="Arial"/>
          <w:b/>
          <w:sz w:val="24"/>
          <w:szCs w:val="24"/>
        </w:rPr>
        <w:t>or</w:t>
      </w:r>
      <w:r w:rsidRPr="00CE0777">
        <w:rPr>
          <w:rFonts w:ascii="Arial" w:hAnsi="Arial" w:cs="Arial"/>
          <w:b/>
          <w:sz w:val="24"/>
          <w:szCs w:val="24"/>
        </w:rPr>
        <w:t xml:space="preserve"> I</w:t>
      </w:r>
      <w:r w:rsidR="003327ED" w:rsidRPr="00CE0777">
        <w:rPr>
          <w:rFonts w:ascii="Arial" w:hAnsi="Arial" w:cs="Arial"/>
          <w:b/>
          <w:sz w:val="24"/>
          <w:szCs w:val="24"/>
        </w:rPr>
        <w:t>ntencional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3327ED" w:rsidRPr="00CE0777">
        <w:rPr>
          <w:rFonts w:ascii="Arial" w:hAnsi="Arial" w:cs="Arial"/>
          <w:b/>
          <w:sz w:val="24"/>
          <w:szCs w:val="24"/>
        </w:rPr>
        <w:t>nos</w:t>
      </w:r>
      <w:r w:rsidRPr="00CE0777">
        <w:rPr>
          <w:rFonts w:ascii="Arial" w:hAnsi="Arial" w:cs="Arial"/>
          <w:b/>
          <w:sz w:val="24"/>
          <w:szCs w:val="24"/>
        </w:rPr>
        <w:t xml:space="preserve"> A</w:t>
      </w:r>
      <w:r w:rsidR="003327ED" w:rsidRPr="00CE0777">
        <w:rPr>
          <w:rFonts w:ascii="Arial" w:hAnsi="Arial" w:cs="Arial"/>
          <w:b/>
          <w:sz w:val="24"/>
          <w:szCs w:val="24"/>
        </w:rPr>
        <w:t>nimais</w:t>
      </w:r>
    </w:p>
    <w:p w:rsidR="0043607D" w:rsidRPr="00791085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 xml:space="preserve">(  ) Não </w:t>
      </w:r>
      <w:r w:rsidRPr="00791085">
        <w:rPr>
          <w:rFonts w:ascii="Arial" w:hAnsi="Arial" w:cs="Arial"/>
          <w:sz w:val="24"/>
          <w:szCs w:val="24"/>
        </w:rPr>
        <w:tab/>
      </w:r>
    </w:p>
    <w:p w:rsidR="0043607D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Curto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Longo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“sim”, JUSTIFIQUE.)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ESTRESSE: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RESTRIÇÃO HÍDRICA/ALIMENTAR:</w:t>
      </w:r>
    </w:p>
    <w:p w:rsidR="0043607D" w:rsidRPr="00791085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OUTROS:</w:t>
      </w:r>
    </w:p>
    <w:p w:rsidR="00E111F2" w:rsidRDefault="00E111F2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10.2. U</w:t>
      </w:r>
      <w:r w:rsidR="003327ED" w:rsidRPr="00CE0777">
        <w:rPr>
          <w:rFonts w:ascii="Arial" w:hAnsi="Arial" w:cs="Arial"/>
          <w:b/>
          <w:sz w:val="24"/>
          <w:szCs w:val="24"/>
        </w:rPr>
        <w:t>so de</w:t>
      </w:r>
      <w:r w:rsidRPr="00CE0777">
        <w:rPr>
          <w:rFonts w:ascii="Arial" w:hAnsi="Arial" w:cs="Arial"/>
          <w:b/>
          <w:sz w:val="24"/>
          <w:szCs w:val="24"/>
        </w:rPr>
        <w:t xml:space="preserve"> F</w:t>
      </w:r>
      <w:r w:rsidR="003327ED" w:rsidRPr="00CE0777">
        <w:rPr>
          <w:rFonts w:ascii="Arial" w:hAnsi="Arial" w:cs="Arial"/>
          <w:b/>
          <w:sz w:val="24"/>
          <w:szCs w:val="24"/>
        </w:rPr>
        <w:t>ármacos</w:t>
      </w:r>
      <w:r w:rsidRPr="00CE0777">
        <w:rPr>
          <w:rFonts w:ascii="Arial" w:hAnsi="Arial" w:cs="Arial"/>
          <w:b/>
          <w:sz w:val="24"/>
          <w:szCs w:val="24"/>
        </w:rPr>
        <w:t xml:space="preserve"> A</w:t>
      </w:r>
      <w:r w:rsidR="003327ED" w:rsidRPr="00CE0777">
        <w:rPr>
          <w:rFonts w:ascii="Arial" w:hAnsi="Arial" w:cs="Arial"/>
          <w:b/>
          <w:sz w:val="24"/>
          <w:szCs w:val="24"/>
        </w:rPr>
        <w:t>nestésicos</w:t>
      </w: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6F2923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(UI ou mg/kg):</w:t>
      </w:r>
    </w:p>
    <w:p w:rsidR="0043607D" w:rsidRPr="00791085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</w:p>
    <w:p w:rsidR="0043607D" w:rsidRDefault="0043607D" w:rsidP="00E111F2">
      <w:pPr>
        <w:jc w:val="both"/>
        <w:rPr>
          <w:rFonts w:ascii="Arial" w:hAnsi="Arial" w:cs="Arial"/>
          <w:sz w:val="24"/>
          <w:szCs w:val="24"/>
        </w:rPr>
      </w:pPr>
    </w:p>
    <w:p w:rsidR="00A24015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791085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F2923" w:rsidRPr="00791085" w:rsidRDefault="006F292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(Em caso de não-uso, JUSTIFIQUE.)</w:t>
      </w:r>
    </w:p>
    <w:p w:rsidR="00A24015" w:rsidRDefault="00A24015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10.3. U</w:t>
      </w:r>
      <w:r w:rsidR="003327ED" w:rsidRPr="00CE0777">
        <w:rPr>
          <w:rFonts w:ascii="Arial" w:hAnsi="Arial" w:cs="Arial"/>
          <w:b/>
          <w:sz w:val="24"/>
          <w:szCs w:val="24"/>
        </w:rPr>
        <w:t>so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3327ED" w:rsidRPr="00CE0777">
        <w:rPr>
          <w:rFonts w:ascii="Arial" w:hAnsi="Arial" w:cs="Arial"/>
          <w:b/>
          <w:sz w:val="24"/>
          <w:szCs w:val="24"/>
        </w:rPr>
        <w:t>de</w:t>
      </w:r>
      <w:r w:rsidRPr="00CE0777">
        <w:rPr>
          <w:rFonts w:ascii="Arial" w:hAnsi="Arial" w:cs="Arial"/>
          <w:b/>
          <w:sz w:val="24"/>
          <w:szCs w:val="24"/>
        </w:rPr>
        <w:t xml:space="preserve"> R</w:t>
      </w:r>
      <w:r w:rsidR="003327ED" w:rsidRPr="00CE0777">
        <w:rPr>
          <w:rFonts w:ascii="Arial" w:hAnsi="Arial" w:cs="Arial"/>
          <w:b/>
          <w:sz w:val="24"/>
          <w:szCs w:val="24"/>
        </w:rPr>
        <w:t>elaxante</w:t>
      </w:r>
      <w:r w:rsidRPr="00CE0777">
        <w:rPr>
          <w:rFonts w:ascii="Arial" w:hAnsi="Arial" w:cs="Arial"/>
          <w:b/>
          <w:sz w:val="24"/>
          <w:szCs w:val="24"/>
        </w:rPr>
        <w:t xml:space="preserve"> M</w:t>
      </w:r>
      <w:r w:rsidR="003327ED" w:rsidRPr="00CE0777">
        <w:rPr>
          <w:rFonts w:ascii="Arial" w:hAnsi="Arial" w:cs="Arial"/>
          <w:b/>
          <w:sz w:val="24"/>
          <w:szCs w:val="24"/>
        </w:rPr>
        <w:t>uscular</w:t>
      </w:r>
    </w:p>
    <w:p w:rsidR="006F2923" w:rsidRPr="00791085" w:rsidRDefault="003327E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CE0777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</w:p>
    <w:p w:rsidR="00CE0777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Default="00E064E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Fármaco:</w:t>
      </w:r>
    </w:p>
    <w:p w:rsidR="00E064EB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(UI ou mg/kg):</w:t>
      </w:r>
    </w:p>
    <w:p w:rsidR="006F2923" w:rsidRPr="00791085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  <w:r w:rsidR="006F2923" w:rsidRPr="00791085">
        <w:rPr>
          <w:rFonts w:ascii="Arial" w:hAnsi="Arial" w:cs="Arial"/>
          <w:sz w:val="24"/>
          <w:szCs w:val="24"/>
        </w:rPr>
        <w:tab/>
      </w:r>
    </w:p>
    <w:p w:rsidR="00E064EB" w:rsidRDefault="00E064EB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791085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CE0777" w:rsidRDefault="00CE0777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10.4. U</w:t>
      </w:r>
      <w:r w:rsidR="003327ED" w:rsidRPr="00CE0777">
        <w:rPr>
          <w:rFonts w:ascii="Arial" w:hAnsi="Arial" w:cs="Arial"/>
          <w:b/>
          <w:sz w:val="24"/>
          <w:szCs w:val="24"/>
        </w:rPr>
        <w:t>so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3327ED" w:rsidRPr="00CE0777">
        <w:rPr>
          <w:rFonts w:ascii="Arial" w:hAnsi="Arial" w:cs="Arial"/>
          <w:b/>
          <w:sz w:val="24"/>
          <w:szCs w:val="24"/>
        </w:rPr>
        <w:t>de</w:t>
      </w:r>
      <w:r w:rsidRPr="00CE0777">
        <w:rPr>
          <w:rFonts w:ascii="Arial" w:hAnsi="Arial" w:cs="Arial"/>
          <w:b/>
          <w:sz w:val="24"/>
          <w:szCs w:val="24"/>
        </w:rPr>
        <w:t xml:space="preserve"> F</w:t>
      </w:r>
      <w:r w:rsidR="003327ED" w:rsidRPr="00CE0777">
        <w:rPr>
          <w:rFonts w:ascii="Arial" w:hAnsi="Arial" w:cs="Arial"/>
          <w:b/>
          <w:sz w:val="24"/>
          <w:szCs w:val="24"/>
        </w:rPr>
        <w:t>ármacos</w:t>
      </w:r>
      <w:r w:rsidRPr="00CE0777">
        <w:rPr>
          <w:rFonts w:ascii="Arial" w:hAnsi="Arial" w:cs="Arial"/>
          <w:b/>
          <w:sz w:val="24"/>
          <w:szCs w:val="24"/>
        </w:rPr>
        <w:t xml:space="preserve"> A</w:t>
      </w:r>
      <w:r w:rsidR="003327ED" w:rsidRPr="00CE0777">
        <w:rPr>
          <w:rFonts w:ascii="Arial" w:hAnsi="Arial" w:cs="Arial"/>
          <w:b/>
          <w:sz w:val="24"/>
          <w:szCs w:val="24"/>
        </w:rPr>
        <w:t>nalgésicos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E064EB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ab/>
      </w:r>
    </w:p>
    <w:p w:rsidR="006F2923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Justifique em caso negativo:</w:t>
      </w:r>
    </w:p>
    <w:p w:rsidR="00E064EB" w:rsidRPr="00791085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Fármaco:</w:t>
      </w:r>
    </w:p>
    <w:p w:rsidR="00E064EB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(UI ou mg/kg):</w:t>
      </w:r>
    </w:p>
    <w:p w:rsidR="00E064EB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</w:p>
    <w:p w:rsidR="00E064EB" w:rsidRPr="00791085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Frequência:</w:t>
      </w:r>
    </w:p>
    <w:p w:rsidR="00E064EB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64EB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</w:t>
      </w:r>
      <w:r w:rsidR="00E064EB">
        <w:rPr>
          <w:rFonts w:ascii="Arial" w:hAnsi="Arial" w:cs="Arial"/>
          <w:sz w:val="24"/>
          <w:szCs w:val="24"/>
        </w:rPr>
        <w:t xml:space="preserve">nação Comum Internacional (DCI) </w:t>
      </w:r>
      <w:r w:rsidR="00E064EB" w:rsidRPr="00791085">
        <w:rPr>
          <w:rFonts w:ascii="Arial" w:hAnsi="Arial" w:cs="Arial"/>
          <w:sz w:val="24"/>
          <w:szCs w:val="24"/>
        </w:rPr>
        <w:t>ou Denominação Comum Internacional (DCI).</w:t>
      </w:r>
    </w:p>
    <w:p w:rsidR="00CE0777" w:rsidRDefault="00CE0777" w:rsidP="00E111F2">
      <w:pPr>
        <w:jc w:val="both"/>
        <w:rPr>
          <w:rFonts w:ascii="Arial" w:hAnsi="Arial" w:cs="Arial"/>
          <w:b/>
          <w:sz w:val="24"/>
          <w:szCs w:val="24"/>
        </w:rPr>
      </w:pPr>
    </w:p>
    <w:p w:rsidR="006F2923" w:rsidRPr="00CE0777" w:rsidRDefault="006F2923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10.5. I</w:t>
      </w:r>
      <w:r w:rsidR="003327ED" w:rsidRPr="00CE0777">
        <w:rPr>
          <w:rFonts w:ascii="Arial" w:hAnsi="Arial" w:cs="Arial"/>
          <w:b/>
          <w:sz w:val="24"/>
          <w:szCs w:val="24"/>
        </w:rPr>
        <w:t>mobilização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3327ED" w:rsidRPr="00CE0777">
        <w:rPr>
          <w:rFonts w:ascii="Arial" w:hAnsi="Arial" w:cs="Arial"/>
          <w:b/>
          <w:sz w:val="24"/>
          <w:szCs w:val="24"/>
        </w:rPr>
        <w:t xml:space="preserve">do </w:t>
      </w:r>
      <w:r w:rsidRPr="00CE0777">
        <w:rPr>
          <w:rFonts w:ascii="Arial" w:hAnsi="Arial" w:cs="Arial"/>
          <w:b/>
          <w:sz w:val="24"/>
          <w:szCs w:val="24"/>
        </w:rPr>
        <w:t>A</w:t>
      </w:r>
      <w:r w:rsidR="003327ED" w:rsidRPr="00CE0777">
        <w:rPr>
          <w:rFonts w:ascii="Arial" w:hAnsi="Arial" w:cs="Arial"/>
          <w:b/>
          <w:sz w:val="24"/>
          <w:szCs w:val="24"/>
        </w:rPr>
        <w:t>nimal</w:t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</w:t>
      </w:r>
      <w:r w:rsidR="00F33F4D">
        <w:rPr>
          <w:rFonts w:ascii="Arial" w:hAnsi="Arial" w:cs="Arial"/>
          <w:sz w:val="24"/>
          <w:szCs w:val="24"/>
        </w:rPr>
        <w:t xml:space="preserve"> </w:t>
      </w:r>
      <w:r w:rsidRPr="00791085">
        <w:rPr>
          <w:rFonts w:ascii="Arial" w:hAnsi="Arial" w:cs="Arial"/>
          <w:sz w:val="24"/>
          <w:szCs w:val="24"/>
        </w:rPr>
        <w:t>Sim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E064EB" w:rsidRPr="00791085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Indique o tipo em caso positivo:</w:t>
      </w:r>
    </w:p>
    <w:p w:rsidR="00E064EB" w:rsidRPr="00791085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10.6. C</w:t>
      </w:r>
      <w:r w:rsidR="003327ED" w:rsidRPr="00CE0777">
        <w:rPr>
          <w:rFonts w:ascii="Arial" w:hAnsi="Arial" w:cs="Arial"/>
          <w:b/>
          <w:sz w:val="24"/>
          <w:szCs w:val="24"/>
        </w:rPr>
        <w:t>ondições</w:t>
      </w:r>
      <w:r w:rsidRPr="00CE0777">
        <w:rPr>
          <w:rFonts w:ascii="Arial" w:hAnsi="Arial" w:cs="Arial"/>
          <w:b/>
          <w:sz w:val="24"/>
          <w:szCs w:val="24"/>
        </w:rPr>
        <w:t xml:space="preserve"> A</w:t>
      </w:r>
      <w:r w:rsidR="003327ED" w:rsidRPr="00CE0777">
        <w:rPr>
          <w:rFonts w:ascii="Arial" w:hAnsi="Arial" w:cs="Arial"/>
          <w:b/>
          <w:sz w:val="24"/>
          <w:szCs w:val="24"/>
        </w:rPr>
        <w:t>limentares</w:t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JEJUM:</w:t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Duração em horas: __________</w:t>
      </w:r>
    </w:p>
    <w:p w:rsidR="006F2923" w:rsidRPr="00791085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RESTRIÇÃO HÍDRICA</w:t>
      </w:r>
      <w:r w:rsidR="006F2923" w:rsidRPr="00791085">
        <w:rPr>
          <w:rFonts w:ascii="Arial" w:hAnsi="Arial" w:cs="Arial"/>
          <w:sz w:val="24"/>
          <w:szCs w:val="24"/>
        </w:rPr>
        <w:t>:</w:t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Duração em horas: __________</w:t>
      </w:r>
    </w:p>
    <w:p w:rsidR="00E064EB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791085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10.7. C</w:t>
      </w:r>
      <w:r w:rsidR="003327ED" w:rsidRPr="00CE0777">
        <w:rPr>
          <w:rFonts w:ascii="Arial" w:hAnsi="Arial" w:cs="Arial"/>
          <w:b/>
          <w:sz w:val="24"/>
          <w:szCs w:val="24"/>
        </w:rPr>
        <w:t>irurgia</w:t>
      </w:r>
    </w:p>
    <w:p w:rsidR="00ED0EB3" w:rsidRPr="00CE0777" w:rsidRDefault="00ED0EB3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ED0EB3" w:rsidRPr="00791085" w:rsidRDefault="00ED0EB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6F2923" w:rsidRPr="00791085">
        <w:rPr>
          <w:rFonts w:ascii="Arial" w:hAnsi="Arial" w:cs="Arial"/>
          <w:sz w:val="24"/>
          <w:szCs w:val="24"/>
        </w:rPr>
        <w:t>Única</w:t>
      </w:r>
      <w:r w:rsidR="006F2923"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6F2923" w:rsidRPr="00791085">
        <w:rPr>
          <w:rFonts w:ascii="Arial" w:hAnsi="Arial" w:cs="Arial"/>
          <w:sz w:val="24"/>
          <w:szCs w:val="24"/>
        </w:rPr>
        <w:t>Múltipla</w:t>
      </w:r>
      <w:r w:rsidR="006F2923"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Qual(is)?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mesmo ato cirúrgico ou em atos diferentes? __________</w:t>
      </w:r>
    </w:p>
    <w:p w:rsidR="000955C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10.8. P</w:t>
      </w:r>
      <w:r w:rsidR="00B04FAE" w:rsidRPr="00CE0777">
        <w:rPr>
          <w:rFonts w:ascii="Arial" w:hAnsi="Arial" w:cs="Arial"/>
          <w:b/>
          <w:sz w:val="24"/>
          <w:szCs w:val="24"/>
        </w:rPr>
        <w:t>ós</w:t>
      </w:r>
      <w:r w:rsidRPr="00CE0777">
        <w:rPr>
          <w:rFonts w:ascii="Arial" w:hAnsi="Arial" w:cs="Arial"/>
          <w:b/>
          <w:sz w:val="24"/>
          <w:szCs w:val="24"/>
        </w:rPr>
        <w:t>-O</w:t>
      </w:r>
      <w:r w:rsidR="00B04FAE" w:rsidRPr="00CE0777">
        <w:rPr>
          <w:rFonts w:ascii="Arial" w:hAnsi="Arial" w:cs="Arial"/>
          <w:b/>
          <w:sz w:val="24"/>
          <w:szCs w:val="24"/>
        </w:rPr>
        <w:t>peratório</w:t>
      </w:r>
    </w:p>
    <w:p w:rsidR="000955C9" w:rsidRPr="00791085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6F2923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10.8.1. O</w:t>
      </w:r>
      <w:r w:rsidR="00B04FAE" w:rsidRPr="00CE0777">
        <w:rPr>
          <w:rFonts w:ascii="Arial" w:hAnsi="Arial" w:cs="Arial"/>
          <w:b/>
          <w:sz w:val="24"/>
          <w:szCs w:val="24"/>
        </w:rPr>
        <w:t>bservação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B04FAE" w:rsidRPr="00CE0777">
        <w:rPr>
          <w:rFonts w:ascii="Arial" w:hAnsi="Arial" w:cs="Arial"/>
          <w:b/>
          <w:sz w:val="24"/>
          <w:szCs w:val="24"/>
        </w:rPr>
        <w:t>da</w:t>
      </w:r>
      <w:r w:rsidRPr="00CE0777">
        <w:rPr>
          <w:rFonts w:ascii="Arial" w:hAnsi="Arial" w:cs="Arial"/>
          <w:b/>
          <w:sz w:val="24"/>
          <w:szCs w:val="24"/>
        </w:rPr>
        <w:t xml:space="preserve"> R</w:t>
      </w:r>
      <w:r w:rsidR="00B04FAE" w:rsidRPr="00CE0777">
        <w:rPr>
          <w:rFonts w:ascii="Arial" w:hAnsi="Arial" w:cs="Arial"/>
          <w:b/>
          <w:sz w:val="24"/>
          <w:szCs w:val="24"/>
        </w:rPr>
        <w:t>ecuperação</w:t>
      </w:r>
    </w:p>
    <w:p w:rsidR="006F2923" w:rsidRPr="00791085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Período de observação (em horas): __________</w:t>
      </w:r>
    </w:p>
    <w:p w:rsidR="006F2923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791085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A0513E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10.8.2. U</w:t>
      </w:r>
      <w:r w:rsidR="00B04FAE">
        <w:rPr>
          <w:rFonts w:ascii="Arial" w:hAnsi="Arial" w:cs="Arial"/>
          <w:b/>
          <w:sz w:val="24"/>
          <w:szCs w:val="24"/>
        </w:rPr>
        <w:t>so de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="00B04FAE">
        <w:rPr>
          <w:rFonts w:ascii="Arial" w:hAnsi="Arial" w:cs="Arial"/>
          <w:b/>
          <w:sz w:val="24"/>
          <w:szCs w:val="24"/>
        </w:rPr>
        <w:t>nalgesia</w:t>
      </w:r>
    </w:p>
    <w:p w:rsidR="00A0513E" w:rsidRPr="00CE0777" w:rsidRDefault="00A0513E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791085" w:rsidRDefault="00B04FAE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A0513E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lastRenderedPageBreak/>
        <w:tab/>
      </w:r>
    </w:p>
    <w:p w:rsidR="006F2923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Justificar o NÃO-uso de analgesia pó</w:t>
      </w:r>
      <w:r w:rsidR="000955C9">
        <w:rPr>
          <w:rFonts w:ascii="Arial" w:hAnsi="Arial" w:cs="Arial"/>
          <w:sz w:val="24"/>
          <w:szCs w:val="24"/>
        </w:rPr>
        <w:t>s-operatório, quando for o caso.</w:t>
      </w:r>
    </w:p>
    <w:p w:rsidR="000955C9" w:rsidRPr="00791085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0955C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Fármaco:</w:t>
      </w:r>
    </w:p>
    <w:p w:rsidR="000955C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(UI ou mg/kg):</w:t>
      </w:r>
    </w:p>
    <w:p w:rsidR="000955C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</w:p>
    <w:p w:rsidR="000955C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Frequência:</w:t>
      </w:r>
    </w:p>
    <w:p w:rsidR="000955C9" w:rsidRPr="00791085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Duração:</w:t>
      </w:r>
    </w:p>
    <w:p w:rsidR="000955C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B057C" w:rsidRPr="00791085" w:rsidRDefault="006B057C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 xml:space="preserve">10.8.3. </w:t>
      </w:r>
      <w:r w:rsidR="006B057C" w:rsidRPr="00CE0777">
        <w:rPr>
          <w:rFonts w:ascii="Arial" w:hAnsi="Arial" w:cs="Arial"/>
          <w:b/>
          <w:sz w:val="24"/>
          <w:szCs w:val="24"/>
        </w:rPr>
        <w:t>O</w:t>
      </w:r>
      <w:r w:rsidR="00B04FAE" w:rsidRPr="00CE0777">
        <w:rPr>
          <w:rFonts w:ascii="Arial" w:hAnsi="Arial" w:cs="Arial"/>
          <w:b/>
          <w:sz w:val="24"/>
          <w:szCs w:val="24"/>
        </w:rPr>
        <w:t>utros</w:t>
      </w:r>
      <w:r w:rsidR="006B057C" w:rsidRPr="00CE0777">
        <w:rPr>
          <w:rFonts w:ascii="Arial" w:hAnsi="Arial" w:cs="Arial"/>
          <w:b/>
          <w:sz w:val="24"/>
          <w:szCs w:val="24"/>
        </w:rPr>
        <w:t xml:space="preserve"> C</w:t>
      </w:r>
      <w:r w:rsidR="00B04FAE" w:rsidRPr="00CE0777">
        <w:rPr>
          <w:rFonts w:ascii="Arial" w:hAnsi="Arial" w:cs="Arial"/>
          <w:b/>
          <w:sz w:val="24"/>
          <w:szCs w:val="24"/>
        </w:rPr>
        <w:t>uidados</w:t>
      </w:r>
      <w:r w:rsidR="006B057C" w:rsidRPr="00CE0777">
        <w:rPr>
          <w:rFonts w:ascii="Arial" w:hAnsi="Arial" w:cs="Arial"/>
          <w:b/>
          <w:sz w:val="24"/>
          <w:szCs w:val="24"/>
        </w:rPr>
        <w:t xml:space="preserve"> P</w:t>
      </w:r>
      <w:r w:rsidR="00B04FAE" w:rsidRPr="00CE0777">
        <w:rPr>
          <w:rFonts w:ascii="Arial" w:hAnsi="Arial" w:cs="Arial"/>
          <w:b/>
          <w:sz w:val="24"/>
          <w:szCs w:val="24"/>
        </w:rPr>
        <w:t>ós</w:t>
      </w:r>
      <w:r w:rsidR="006B057C" w:rsidRPr="00CE0777">
        <w:rPr>
          <w:rFonts w:ascii="Arial" w:hAnsi="Arial" w:cs="Arial"/>
          <w:b/>
          <w:sz w:val="24"/>
          <w:szCs w:val="24"/>
        </w:rPr>
        <w:t>-O</w:t>
      </w:r>
      <w:r w:rsidR="00B04FAE" w:rsidRPr="00CE0777">
        <w:rPr>
          <w:rFonts w:ascii="Arial" w:hAnsi="Arial" w:cs="Arial"/>
          <w:b/>
          <w:sz w:val="24"/>
          <w:szCs w:val="24"/>
        </w:rPr>
        <w:t>peratórios</w:t>
      </w:r>
    </w:p>
    <w:p w:rsidR="006B057C" w:rsidRPr="00791085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  <w:r w:rsidRPr="00791085">
        <w:rPr>
          <w:rFonts w:ascii="Arial" w:hAnsi="Arial" w:cs="Arial"/>
          <w:sz w:val="24"/>
          <w:szCs w:val="24"/>
        </w:rPr>
        <w:tab/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Descrição:</w:t>
      </w:r>
    </w:p>
    <w:p w:rsidR="006B057C" w:rsidRPr="00791085" w:rsidRDefault="006B057C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791085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10.9. E</w:t>
      </w:r>
      <w:r w:rsidR="00B04FAE" w:rsidRPr="00CE0777">
        <w:rPr>
          <w:rFonts w:ascii="Arial" w:hAnsi="Arial" w:cs="Arial"/>
          <w:b/>
          <w:sz w:val="24"/>
          <w:szCs w:val="24"/>
        </w:rPr>
        <w:t>xposição</w:t>
      </w:r>
      <w:r w:rsidRPr="00CE0777">
        <w:rPr>
          <w:rFonts w:ascii="Arial" w:hAnsi="Arial" w:cs="Arial"/>
          <w:b/>
          <w:sz w:val="24"/>
          <w:szCs w:val="24"/>
        </w:rPr>
        <w:t>/ I</w:t>
      </w:r>
      <w:r w:rsidR="00B04FAE" w:rsidRPr="00CE0777">
        <w:rPr>
          <w:rFonts w:ascii="Arial" w:hAnsi="Arial" w:cs="Arial"/>
          <w:b/>
          <w:sz w:val="24"/>
          <w:szCs w:val="24"/>
        </w:rPr>
        <w:t>noculação</w:t>
      </w:r>
      <w:r w:rsidRPr="00CE0777">
        <w:rPr>
          <w:rFonts w:ascii="Arial" w:hAnsi="Arial" w:cs="Arial"/>
          <w:b/>
          <w:sz w:val="24"/>
          <w:szCs w:val="24"/>
        </w:rPr>
        <w:t>/ A</w:t>
      </w:r>
      <w:r w:rsidR="00B04FAE" w:rsidRPr="00CE0777">
        <w:rPr>
          <w:rFonts w:ascii="Arial" w:hAnsi="Arial" w:cs="Arial"/>
          <w:b/>
          <w:sz w:val="24"/>
          <w:szCs w:val="24"/>
        </w:rPr>
        <w:t>dministração</w:t>
      </w:r>
    </w:p>
    <w:p w:rsidR="006B057C" w:rsidRPr="00791085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577AF2" w:rsidRPr="00791085" w:rsidRDefault="00B04FAE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577AF2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Fármaco/Outros:</w:t>
      </w:r>
    </w:p>
    <w:p w:rsidR="004C220E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Dose:</w:t>
      </w:r>
    </w:p>
    <w:p w:rsidR="004C220E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</w:p>
    <w:p w:rsidR="004C220E" w:rsidRPr="00791085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Frequência:</w:t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577AF2" w:rsidRPr="00791085" w:rsidRDefault="00577AF2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lastRenderedPageBreak/>
        <w:t>11. EXTRAÇÃO DE MATERIAIS BIOLÓGICOS</w:t>
      </w:r>
    </w:p>
    <w:p w:rsidR="00AB6CDA" w:rsidRPr="00791085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  <w:r w:rsidRPr="00791085">
        <w:rPr>
          <w:rFonts w:ascii="Arial" w:hAnsi="Arial" w:cs="Arial"/>
          <w:sz w:val="24"/>
          <w:szCs w:val="24"/>
        </w:rPr>
        <w:tab/>
      </w:r>
    </w:p>
    <w:p w:rsidR="00577AF2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biológico:</w:t>
      </w:r>
    </w:p>
    <w:p w:rsidR="00AB6CDA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 da amostra:</w:t>
      </w:r>
    </w:p>
    <w:p w:rsidR="00AB6CDA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Frequência:</w:t>
      </w:r>
    </w:p>
    <w:p w:rsidR="00AB6CDA" w:rsidRPr="00791085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 de coleta:</w:t>
      </w:r>
    </w:p>
    <w:p w:rsidR="00AB6CDA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AB6CDA">
        <w:rPr>
          <w:rFonts w:ascii="Arial" w:hAnsi="Arial" w:cs="Arial"/>
          <w:sz w:val="24"/>
          <w:szCs w:val="24"/>
        </w:rPr>
        <w:t>Utilize esta tabela para o preenchimento de um material biológico.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Copie, cole e preencha a tabela, quantas vezes forem necessárias, até que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todos os materiais sejam contemplados.</w:t>
      </w:r>
    </w:p>
    <w:p w:rsidR="00AB6CDA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AB6CDA">
        <w:rPr>
          <w:rFonts w:ascii="Arial" w:hAnsi="Arial" w:cs="Arial"/>
          <w:sz w:val="24"/>
          <w:szCs w:val="24"/>
        </w:rPr>
        <w:t>Item 11 - Obs. 1ª: Todos os materiais biológicos obtidos do animal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devem ser informados mesmo aqueles ob</w:t>
      </w:r>
      <w:r>
        <w:rPr>
          <w:rFonts w:ascii="Arial" w:hAnsi="Arial" w:cs="Arial"/>
          <w:sz w:val="24"/>
          <w:szCs w:val="24"/>
        </w:rPr>
        <w:t>tidos após a eutanásia. O proce</w:t>
      </w:r>
      <w:r w:rsidRPr="00AB6CDA">
        <w:rPr>
          <w:rFonts w:ascii="Arial" w:hAnsi="Arial" w:cs="Arial"/>
          <w:sz w:val="24"/>
          <w:szCs w:val="24"/>
        </w:rPr>
        <w:t>dimento de retirada destes materiais biológicos deve ser informado nos itens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pertinentes com especial atenção à retirada feita de animais vivos. No caso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de retirada de material pós-eutanásia e seu processamento, a descrição deve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ser suficiente para a informação da CEUA sobre sua adequada manipulação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e destinação, não é preciso detalhar estes procedimentos, uma referência a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artigo publicado deve ser suficiente para este detalhamento.</w:t>
      </w:r>
    </w:p>
    <w:p w:rsidR="00577AF2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AB6CDA">
        <w:rPr>
          <w:rFonts w:ascii="Arial" w:hAnsi="Arial" w:cs="Arial"/>
          <w:sz w:val="24"/>
          <w:szCs w:val="24"/>
        </w:rPr>
        <w:t>Item 11 - Obs. 2ª: Considerando</w:t>
      </w:r>
      <w:r>
        <w:rPr>
          <w:rFonts w:ascii="Arial" w:hAnsi="Arial" w:cs="Arial"/>
          <w:sz w:val="24"/>
          <w:szCs w:val="24"/>
        </w:rPr>
        <w:t xml:space="preserve"> que o princípio dos 3Rs da uti</w:t>
      </w:r>
      <w:r w:rsidRPr="00AB6CDA">
        <w:rPr>
          <w:rFonts w:ascii="Arial" w:hAnsi="Arial" w:cs="Arial"/>
          <w:sz w:val="24"/>
          <w:szCs w:val="24"/>
        </w:rPr>
        <w:t>lização de animais em atividades de ensino ou pesquisa científica prevê a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redução do número efetivamente utilizado através da obtenção de maior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quantidade de informações de cada animal</w:t>
      </w:r>
      <w:r w:rsidR="00A1351D">
        <w:rPr>
          <w:rFonts w:ascii="Arial" w:hAnsi="Arial" w:cs="Arial"/>
          <w:sz w:val="24"/>
          <w:szCs w:val="24"/>
        </w:rPr>
        <w:t>,</w:t>
      </w:r>
      <w:r w:rsidRPr="00AB6CDA">
        <w:rPr>
          <w:rFonts w:ascii="Arial" w:hAnsi="Arial" w:cs="Arial"/>
          <w:sz w:val="24"/>
          <w:szCs w:val="24"/>
        </w:rPr>
        <w:t xml:space="preserve"> como forma de aprimorar </w:t>
      </w:r>
      <w:r>
        <w:rPr>
          <w:rFonts w:ascii="Arial" w:hAnsi="Arial" w:cs="Arial"/>
          <w:sz w:val="24"/>
          <w:szCs w:val="24"/>
        </w:rPr>
        <w:t>a uti</w:t>
      </w:r>
      <w:r w:rsidRPr="00AB6CDA">
        <w:rPr>
          <w:rFonts w:ascii="Arial" w:hAnsi="Arial" w:cs="Arial"/>
          <w:sz w:val="24"/>
          <w:szCs w:val="24"/>
        </w:rPr>
        <w:t>lização ética destes. Esta coleta</w:t>
      </w:r>
      <w:r w:rsidR="00A1351D">
        <w:rPr>
          <w:rFonts w:ascii="Arial" w:hAnsi="Arial" w:cs="Arial"/>
          <w:sz w:val="24"/>
          <w:szCs w:val="24"/>
        </w:rPr>
        <w:t>,</w:t>
      </w:r>
      <w:r w:rsidRPr="00AB6CDA">
        <w:rPr>
          <w:rFonts w:ascii="Arial" w:hAnsi="Arial" w:cs="Arial"/>
          <w:sz w:val="24"/>
          <w:szCs w:val="24"/>
        </w:rPr>
        <w:t xml:space="preserve"> quando feit</w:t>
      </w:r>
      <w:r>
        <w:rPr>
          <w:rFonts w:ascii="Arial" w:hAnsi="Arial" w:cs="Arial"/>
          <w:sz w:val="24"/>
          <w:szCs w:val="24"/>
        </w:rPr>
        <w:t>a após a eutanásia</w:t>
      </w:r>
      <w:r w:rsidR="00A135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tem qual</w:t>
      </w:r>
      <w:r w:rsidRPr="00AB6CDA">
        <w:rPr>
          <w:rFonts w:ascii="Arial" w:hAnsi="Arial" w:cs="Arial"/>
          <w:sz w:val="24"/>
          <w:szCs w:val="24"/>
        </w:rPr>
        <w:t>quer impacto sobre o bem-estar animal. P</w:t>
      </w:r>
      <w:r>
        <w:rPr>
          <w:rFonts w:ascii="Arial" w:hAnsi="Arial" w:cs="Arial"/>
          <w:sz w:val="24"/>
          <w:szCs w:val="24"/>
        </w:rPr>
        <w:t>ortanto, a coleta de maior quan</w:t>
      </w:r>
      <w:r w:rsidRPr="00AB6CDA">
        <w:rPr>
          <w:rFonts w:ascii="Arial" w:hAnsi="Arial" w:cs="Arial"/>
          <w:sz w:val="24"/>
          <w:szCs w:val="24"/>
        </w:rPr>
        <w:t>tidade de amostras biológicas de um mesmo animal deve ser estimulada pela</w:t>
      </w:r>
      <w:r w:rsidR="00AA6536"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CEUA.</w:t>
      </w:r>
    </w:p>
    <w:p w:rsidR="00AA6536" w:rsidRPr="00791085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12. FINALIZAÇÃO</w:t>
      </w:r>
    </w:p>
    <w:p w:rsidR="00AA6536" w:rsidRPr="00791085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CE0777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12.1. M</w:t>
      </w:r>
      <w:r w:rsidR="00B04FAE" w:rsidRPr="00CE0777">
        <w:rPr>
          <w:rFonts w:ascii="Arial" w:hAnsi="Arial" w:cs="Arial"/>
          <w:b/>
          <w:sz w:val="24"/>
          <w:szCs w:val="24"/>
        </w:rPr>
        <w:t>étodo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B04FAE" w:rsidRPr="00CE0777">
        <w:rPr>
          <w:rFonts w:ascii="Arial" w:hAnsi="Arial" w:cs="Arial"/>
          <w:b/>
          <w:sz w:val="24"/>
          <w:szCs w:val="24"/>
        </w:rPr>
        <w:t>de</w:t>
      </w:r>
      <w:r w:rsidRPr="00CE0777">
        <w:rPr>
          <w:rFonts w:ascii="Arial" w:hAnsi="Arial" w:cs="Arial"/>
          <w:b/>
          <w:sz w:val="24"/>
          <w:szCs w:val="24"/>
        </w:rPr>
        <w:t xml:space="preserve"> E</w:t>
      </w:r>
      <w:r w:rsidR="00B04FAE" w:rsidRPr="00CE0777">
        <w:rPr>
          <w:rFonts w:ascii="Arial" w:hAnsi="Arial" w:cs="Arial"/>
          <w:b/>
          <w:sz w:val="24"/>
          <w:szCs w:val="24"/>
        </w:rPr>
        <w:t>utanásia</w:t>
      </w:r>
    </w:p>
    <w:p w:rsidR="00AA6536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Descrição:</w:t>
      </w:r>
    </w:p>
    <w:p w:rsidR="008B61A2" w:rsidRPr="00791085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Substância, dose, via:</w:t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97A">
        <w:rPr>
          <w:rFonts w:ascii="Arial" w:hAnsi="Arial" w:cs="Arial"/>
          <w:sz w:val="24"/>
          <w:szCs w:val="24"/>
        </w:rPr>
        <w:t>Caso método restrito (uso exclusivo d</w:t>
      </w:r>
      <w:r>
        <w:rPr>
          <w:rFonts w:ascii="Arial" w:hAnsi="Arial" w:cs="Arial"/>
          <w:sz w:val="24"/>
          <w:szCs w:val="24"/>
        </w:rPr>
        <w:t>e decapitação, deslocamento cer</w:t>
      </w:r>
      <w:r w:rsidRPr="0035497A">
        <w:rPr>
          <w:rFonts w:ascii="Arial" w:hAnsi="Arial" w:cs="Arial"/>
          <w:sz w:val="24"/>
          <w:szCs w:val="24"/>
        </w:rPr>
        <w:t>vical ou CO2), justifique: (referência bibliográfica para o não uso de anestésicos)</w:t>
      </w:r>
      <w:r>
        <w:rPr>
          <w:rFonts w:ascii="Arial" w:hAnsi="Arial" w:cs="Arial"/>
          <w:sz w:val="24"/>
          <w:szCs w:val="24"/>
        </w:rPr>
        <w:t>.</w:t>
      </w:r>
    </w:p>
    <w:p w:rsidR="0035497A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5497A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97A">
        <w:rPr>
          <w:rFonts w:ascii="Arial" w:hAnsi="Arial" w:cs="Arial"/>
          <w:sz w:val="24"/>
          <w:szCs w:val="24"/>
        </w:rPr>
        <w:lastRenderedPageBreak/>
        <w:t>Item 12.1 - Obs.: Devem ser incluídas em detalhes a metodologia e</w:t>
      </w:r>
      <w:r>
        <w:rPr>
          <w:rFonts w:ascii="Arial" w:hAnsi="Arial" w:cs="Arial"/>
          <w:sz w:val="24"/>
          <w:szCs w:val="24"/>
        </w:rPr>
        <w:t xml:space="preserve"> </w:t>
      </w:r>
      <w:r w:rsidRPr="0035497A">
        <w:rPr>
          <w:rFonts w:ascii="Arial" w:hAnsi="Arial" w:cs="Arial"/>
          <w:sz w:val="24"/>
          <w:szCs w:val="24"/>
        </w:rPr>
        <w:t>infraestrutura necessária (sala reservada; materiais; equipamento) e método de</w:t>
      </w:r>
      <w:r>
        <w:rPr>
          <w:rFonts w:ascii="Arial" w:hAnsi="Arial" w:cs="Arial"/>
          <w:sz w:val="24"/>
          <w:szCs w:val="24"/>
        </w:rPr>
        <w:t xml:space="preserve"> </w:t>
      </w:r>
      <w:r w:rsidRPr="0035497A">
        <w:rPr>
          <w:rFonts w:ascii="Arial" w:hAnsi="Arial" w:cs="Arial"/>
          <w:sz w:val="24"/>
          <w:szCs w:val="24"/>
        </w:rPr>
        <w:t>confirmação da morte.</w:t>
      </w:r>
    </w:p>
    <w:p w:rsidR="00E06E20" w:rsidRDefault="00E06E20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791085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12.2. D</w:t>
      </w:r>
      <w:r w:rsidR="00B04FAE" w:rsidRPr="00CE0777">
        <w:rPr>
          <w:rFonts w:ascii="Arial" w:hAnsi="Arial" w:cs="Arial"/>
          <w:b/>
          <w:sz w:val="24"/>
          <w:szCs w:val="24"/>
        </w:rPr>
        <w:t>estino dos</w:t>
      </w:r>
      <w:r w:rsidRPr="00CE0777">
        <w:rPr>
          <w:rFonts w:ascii="Arial" w:hAnsi="Arial" w:cs="Arial"/>
          <w:b/>
          <w:sz w:val="24"/>
          <w:szCs w:val="24"/>
        </w:rPr>
        <w:t xml:space="preserve"> A</w:t>
      </w:r>
      <w:r w:rsidR="00B04FAE" w:rsidRPr="00CE0777">
        <w:rPr>
          <w:rFonts w:ascii="Arial" w:hAnsi="Arial" w:cs="Arial"/>
          <w:b/>
          <w:sz w:val="24"/>
          <w:szCs w:val="24"/>
        </w:rPr>
        <w:t>nimais</w:t>
      </w:r>
      <w:r w:rsidRPr="00CE0777">
        <w:rPr>
          <w:rFonts w:ascii="Arial" w:hAnsi="Arial" w:cs="Arial"/>
          <w:b/>
          <w:sz w:val="24"/>
          <w:szCs w:val="24"/>
        </w:rPr>
        <w:t xml:space="preserve"> A</w:t>
      </w:r>
      <w:r w:rsidR="00B04FAE" w:rsidRPr="00CE0777">
        <w:rPr>
          <w:rFonts w:ascii="Arial" w:hAnsi="Arial" w:cs="Arial"/>
          <w:b/>
          <w:sz w:val="24"/>
          <w:szCs w:val="24"/>
        </w:rPr>
        <w:t>pós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B04FAE" w:rsidRPr="00CE0777">
        <w:rPr>
          <w:rFonts w:ascii="Arial" w:hAnsi="Arial" w:cs="Arial"/>
          <w:b/>
          <w:sz w:val="24"/>
          <w:szCs w:val="24"/>
        </w:rPr>
        <w:t>o</w:t>
      </w:r>
      <w:r w:rsidRPr="00CE0777">
        <w:rPr>
          <w:rFonts w:ascii="Arial" w:hAnsi="Arial" w:cs="Arial"/>
          <w:b/>
          <w:sz w:val="24"/>
          <w:szCs w:val="24"/>
        </w:rPr>
        <w:t xml:space="preserve"> E</w:t>
      </w:r>
      <w:r w:rsidR="00B04FAE" w:rsidRPr="00CE0777">
        <w:rPr>
          <w:rFonts w:ascii="Arial" w:hAnsi="Arial" w:cs="Arial"/>
          <w:b/>
          <w:sz w:val="24"/>
          <w:szCs w:val="24"/>
        </w:rPr>
        <w:t>xperimento</w:t>
      </w:r>
    </w:p>
    <w:p w:rsidR="0072397B" w:rsidRPr="00791085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791085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12.3. F</w:t>
      </w:r>
      <w:r w:rsidR="00B04FAE" w:rsidRPr="00CE0777">
        <w:rPr>
          <w:rFonts w:ascii="Arial" w:hAnsi="Arial" w:cs="Arial"/>
          <w:b/>
          <w:sz w:val="24"/>
          <w:szCs w:val="24"/>
        </w:rPr>
        <w:t>orma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B04FAE" w:rsidRPr="00CE0777">
        <w:rPr>
          <w:rFonts w:ascii="Arial" w:hAnsi="Arial" w:cs="Arial"/>
          <w:b/>
          <w:sz w:val="24"/>
          <w:szCs w:val="24"/>
        </w:rPr>
        <w:t xml:space="preserve">de </w:t>
      </w:r>
      <w:r w:rsidRPr="00CE0777">
        <w:rPr>
          <w:rFonts w:ascii="Arial" w:hAnsi="Arial" w:cs="Arial"/>
          <w:b/>
          <w:sz w:val="24"/>
          <w:szCs w:val="24"/>
        </w:rPr>
        <w:t>D</w:t>
      </w:r>
      <w:r w:rsidR="00B04FAE" w:rsidRPr="00CE0777">
        <w:rPr>
          <w:rFonts w:ascii="Arial" w:hAnsi="Arial" w:cs="Arial"/>
          <w:b/>
          <w:sz w:val="24"/>
          <w:szCs w:val="24"/>
        </w:rPr>
        <w:t>escarte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B04FAE" w:rsidRPr="00CE0777">
        <w:rPr>
          <w:rFonts w:ascii="Arial" w:hAnsi="Arial" w:cs="Arial"/>
          <w:b/>
          <w:sz w:val="24"/>
          <w:szCs w:val="24"/>
        </w:rPr>
        <w:t xml:space="preserve">da </w:t>
      </w:r>
      <w:r w:rsidRPr="00CE0777">
        <w:rPr>
          <w:rFonts w:ascii="Arial" w:hAnsi="Arial" w:cs="Arial"/>
          <w:b/>
          <w:sz w:val="24"/>
          <w:szCs w:val="24"/>
        </w:rPr>
        <w:t>C</w:t>
      </w:r>
      <w:r w:rsidR="00B04FAE" w:rsidRPr="00CE0777">
        <w:rPr>
          <w:rFonts w:ascii="Arial" w:hAnsi="Arial" w:cs="Arial"/>
          <w:b/>
          <w:sz w:val="24"/>
          <w:szCs w:val="24"/>
        </w:rPr>
        <w:t>arcaça</w:t>
      </w:r>
    </w:p>
    <w:p w:rsidR="00E06E20" w:rsidRPr="00791085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4FAE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13. RESUMO DO PROCEDIMENTO</w:t>
      </w:r>
    </w:p>
    <w:p w:rsidR="00B04FAE" w:rsidRDefault="00B04FAE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B04FAE" w:rsidRDefault="00B04FAE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04FAE">
        <w:rPr>
          <w:rFonts w:ascii="Arial" w:hAnsi="Arial" w:cs="Arial"/>
          <w:sz w:val="24"/>
          <w:szCs w:val="24"/>
        </w:rPr>
        <w:t>(Relatar todos os procedimentos com os animais)</w:t>
      </w:r>
    </w:p>
    <w:p w:rsidR="00577AF2" w:rsidRPr="00791085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791085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E0777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14. TERMO DE RESPONSABILIDADE</w:t>
      </w:r>
    </w:p>
    <w:p w:rsidR="00E111F2" w:rsidRPr="00791085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B3EC3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(L</w:t>
      </w:r>
      <w:r w:rsidR="00E111F2" w:rsidRPr="00791085">
        <w:rPr>
          <w:rFonts w:ascii="Arial" w:hAnsi="Arial" w:cs="Arial"/>
          <w:sz w:val="24"/>
          <w:szCs w:val="24"/>
        </w:rPr>
        <w:t>eia cuidadosamente antes de assinar</w:t>
      </w:r>
      <w:r w:rsidRPr="00791085">
        <w:rPr>
          <w:rFonts w:ascii="Arial" w:hAnsi="Arial" w:cs="Arial"/>
          <w:sz w:val="24"/>
          <w:szCs w:val="24"/>
        </w:rPr>
        <w:t>)</w:t>
      </w:r>
    </w:p>
    <w:p w:rsidR="00577AF2" w:rsidRPr="00791085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Eu, ________________________________________</w:t>
      </w:r>
      <w:r w:rsidR="0072397B">
        <w:rPr>
          <w:rFonts w:ascii="Arial" w:hAnsi="Arial" w:cs="Arial"/>
          <w:sz w:val="24"/>
          <w:szCs w:val="24"/>
        </w:rPr>
        <w:t>_____</w:t>
      </w:r>
      <w:r w:rsidRPr="00791085">
        <w:rPr>
          <w:rFonts w:ascii="Arial" w:hAnsi="Arial" w:cs="Arial"/>
          <w:sz w:val="24"/>
          <w:szCs w:val="24"/>
        </w:rPr>
        <w:t xml:space="preserve"> (nome do responsável), certifico que:</w:t>
      </w:r>
    </w:p>
    <w:p w:rsidR="00577AF2" w:rsidRPr="00791085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Li</w:t>
      </w:r>
      <w:r w:rsidR="00577AF2" w:rsidRPr="00791085">
        <w:rPr>
          <w:rFonts w:cs="Arial"/>
          <w:sz w:val="24"/>
          <w:szCs w:val="24"/>
          <w:lang w:val="pt-BR" w:eastAsia="pt-BR"/>
        </w:rPr>
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</w:r>
    </w:p>
    <w:p w:rsidR="00577AF2" w:rsidRPr="00791085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Este</w:t>
      </w:r>
      <w:r w:rsidR="00577AF2" w:rsidRPr="00791085">
        <w:rPr>
          <w:rFonts w:cs="Arial"/>
          <w:sz w:val="24"/>
          <w:szCs w:val="24"/>
          <w:lang w:val="pt-BR" w:eastAsia="pt-BR"/>
        </w:rPr>
        <w:t xml:space="preserve"> estudo não é desnecessariamente duplicativo, tem mérito científico e que a equipe participante deste projeto/aula foi treinada e é competente para executar os procedimentos descritos neste protocolo;</w:t>
      </w:r>
    </w:p>
    <w:p w:rsidR="00577AF2" w:rsidRPr="00791085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Não</w:t>
      </w:r>
      <w:r w:rsidR="00577AF2" w:rsidRPr="00791085">
        <w:rPr>
          <w:rFonts w:cs="Arial"/>
          <w:sz w:val="24"/>
          <w:szCs w:val="24"/>
          <w:lang w:val="pt-BR" w:eastAsia="pt-BR"/>
        </w:rPr>
        <w:t xml:space="preserve"> existe método substitutivo que possa ser utilizado como uma alternativa ao projeto.</w:t>
      </w:r>
    </w:p>
    <w:p w:rsidR="00577AF2" w:rsidRPr="00791085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791085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577AF2" w:rsidRPr="00791085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Data: _____ /_____ /_____</w:t>
      </w:r>
    </w:p>
    <w:p w:rsidR="00FB3EC3" w:rsidRDefault="00FB3EC3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FB3EC3" w:rsidP="00E11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Poderá ser solicitado o projeto a</w:t>
      </w:r>
      <w:r w:rsidR="00577AF2" w:rsidRPr="00791085">
        <w:rPr>
          <w:rFonts w:ascii="Arial" w:hAnsi="Arial" w:cs="Arial"/>
          <w:sz w:val="24"/>
          <w:szCs w:val="24"/>
        </w:rPr>
        <w:t xml:space="preserve"> critério da CEUA respeitando</w:t>
      </w:r>
      <w:r w:rsidR="00A1351D">
        <w:rPr>
          <w:rFonts w:ascii="Arial" w:hAnsi="Arial" w:cs="Arial"/>
          <w:sz w:val="24"/>
          <w:szCs w:val="24"/>
        </w:rPr>
        <w:t>,</w:t>
      </w:r>
      <w:r w:rsidR="00577AF2" w:rsidRPr="00791085">
        <w:rPr>
          <w:rFonts w:ascii="Arial" w:hAnsi="Arial" w:cs="Arial"/>
          <w:sz w:val="24"/>
          <w:szCs w:val="24"/>
        </w:rPr>
        <w:t xml:space="preserve"> confidencialidade e conflito de interesses.</w:t>
      </w:r>
    </w:p>
    <w:p w:rsidR="00577AF2" w:rsidRPr="00791085" w:rsidRDefault="00577AF2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Quando cabível, anexar o termo de consentimento livre e esclarecido do proprietário ou responsável pelo animal.</w:t>
      </w:r>
    </w:p>
    <w:p w:rsidR="00547DE2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7AF2" w:rsidRPr="00CE0777" w:rsidRDefault="00577AF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15. RESOLUÇÃO DA COMISSÃO</w:t>
      </w:r>
    </w:p>
    <w:p w:rsidR="00FB3EC3" w:rsidRPr="00791085" w:rsidRDefault="00FB3EC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A1351D" w:rsidP="00E111F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Comissão de Ética no Uso de A</w:t>
      </w:r>
      <w:r w:rsidR="00577AF2" w:rsidRPr="00791085">
        <w:rPr>
          <w:rFonts w:ascii="Arial" w:hAnsi="Arial" w:cs="Arial"/>
          <w:sz w:val="24"/>
          <w:szCs w:val="24"/>
          <w:lang w:val="pt-BR"/>
        </w:rPr>
        <w:t>nimais, na sua</w:t>
      </w:r>
      <w:r w:rsidR="00FB3EC3">
        <w:rPr>
          <w:rFonts w:ascii="Arial" w:hAnsi="Arial" w:cs="Arial"/>
          <w:sz w:val="24"/>
          <w:szCs w:val="24"/>
          <w:lang w:val="pt-BR"/>
        </w:rPr>
        <w:t xml:space="preserve"> reunião de _____ /_____ /_____</w:t>
      </w:r>
      <w:r w:rsidR="00577AF2" w:rsidRPr="00791085">
        <w:rPr>
          <w:rFonts w:ascii="Arial" w:hAnsi="Arial" w:cs="Arial"/>
          <w:sz w:val="24"/>
          <w:szCs w:val="24"/>
          <w:lang w:val="pt-BR"/>
        </w:rPr>
        <w:t>, APROVOU os procedimentos éticos apresentados neste Protocolo.</w:t>
      </w:r>
    </w:p>
    <w:p w:rsidR="00577AF2" w:rsidRPr="00791085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791085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Default="00FB3EC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77AF2" w:rsidRPr="00791085">
        <w:rPr>
          <w:rFonts w:ascii="Arial" w:hAnsi="Arial" w:cs="Arial"/>
          <w:sz w:val="24"/>
          <w:szCs w:val="24"/>
        </w:rPr>
        <w:t>Coordenador da Comissão</w:t>
      </w:r>
    </w:p>
    <w:p w:rsidR="00FB3EC3" w:rsidRPr="00791085" w:rsidRDefault="00FB3EC3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 xml:space="preserve">A Comissão de Ética </w:t>
      </w:r>
      <w:r w:rsidR="00A1351D">
        <w:rPr>
          <w:rFonts w:ascii="Arial" w:hAnsi="Arial" w:cs="Arial"/>
          <w:sz w:val="24"/>
          <w:szCs w:val="24"/>
        </w:rPr>
        <w:t>n</w:t>
      </w:r>
      <w:r w:rsidRPr="00791085">
        <w:rPr>
          <w:rFonts w:ascii="Arial" w:hAnsi="Arial" w:cs="Arial"/>
          <w:sz w:val="24"/>
          <w:szCs w:val="24"/>
        </w:rPr>
        <w:t xml:space="preserve">o Uso de Animais, na sua reunião de </w:t>
      </w:r>
      <w:r w:rsidR="00413025">
        <w:rPr>
          <w:rFonts w:ascii="Arial" w:hAnsi="Arial" w:cs="Arial"/>
          <w:sz w:val="24"/>
          <w:szCs w:val="24"/>
        </w:rPr>
        <w:t>_____ /_____ /_____</w:t>
      </w:r>
      <w:r w:rsidR="00413025" w:rsidRPr="00791085">
        <w:rPr>
          <w:rFonts w:ascii="Arial" w:hAnsi="Arial" w:cs="Arial"/>
          <w:sz w:val="24"/>
          <w:szCs w:val="24"/>
        </w:rPr>
        <w:t>,</w:t>
      </w:r>
      <w:r w:rsidRPr="00791085">
        <w:rPr>
          <w:rFonts w:ascii="Arial" w:hAnsi="Arial" w:cs="Arial"/>
          <w:sz w:val="24"/>
          <w:szCs w:val="24"/>
        </w:rPr>
        <w:t xml:space="preserve"> emitiu o parecer em anexo e retorna o Protocolo para sua revisão.</w:t>
      </w:r>
    </w:p>
    <w:p w:rsidR="00FB3EC3" w:rsidRPr="00791085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FB3EC3" w:rsidRPr="00791085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Default="00FB3EC3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91085">
        <w:rPr>
          <w:rFonts w:ascii="Arial" w:hAnsi="Arial" w:cs="Arial"/>
          <w:sz w:val="24"/>
          <w:szCs w:val="24"/>
        </w:rPr>
        <w:t>Coordenador da Comissão</w:t>
      </w:r>
    </w:p>
    <w:p w:rsidR="00FB3EC3" w:rsidRDefault="00FB3EC3" w:rsidP="00E11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dado ao protocolo (assinar e carimbar o parecer):</w:t>
      </w:r>
    </w:p>
    <w:p w:rsidR="00FB3EC3" w:rsidRDefault="00FB3EC3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CC089C" w:rsidRP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* GRAU DE INVASIVIDADE (GI) - definições segundo o CONCEA</w:t>
      </w:r>
    </w:p>
    <w:p w:rsid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GI1 = Experimentos que causam pouco ou nenhum desconforto ou estresse (</w:t>
      </w:r>
      <w:r>
        <w:rPr>
          <w:rFonts w:ascii="Arial" w:hAnsi="Arial" w:cs="Arial"/>
          <w:sz w:val="24"/>
          <w:szCs w:val="24"/>
        </w:rPr>
        <w:t>E</w:t>
      </w:r>
      <w:r w:rsidRPr="00CC089C">
        <w:rPr>
          <w:rFonts w:ascii="Arial" w:hAnsi="Arial" w:cs="Arial"/>
          <w:sz w:val="24"/>
          <w:szCs w:val="24"/>
        </w:rPr>
        <w:t>x.:</w:t>
      </w:r>
      <w:r>
        <w:rPr>
          <w:rFonts w:ascii="Arial" w:hAnsi="Arial" w:cs="Arial"/>
          <w:sz w:val="24"/>
          <w:szCs w:val="24"/>
        </w:rPr>
        <w:t xml:space="preserve"> </w:t>
      </w:r>
      <w:r w:rsidRPr="00CC089C">
        <w:rPr>
          <w:rFonts w:ascii="Arial" w:hAnsi="Arial" w:cs="Arial"/>
          <w:sz w:val="24"/>
          <w:szCs w:val="24"/>
        </w:rPr>
        <w:t>observação e exame físico; administração oral, intravenosa, intraperitoneal, subcutânea, ou intramuscular de substâncias que n</w:t>
      </w:r>
      <w:r>
        <w:rPr>
          <w:rFonts w:ascii="Arial" w:hAnsi="Arial" w:cs="Arial"/>
          <w:sz w:val="24"/>
          <w:szCs w:val="24"/>
        </w:rPr>
        <w:t>ão causem reações adversas per</w:t>
      </w:r>
      <w:r w:rsidRPr="00CC089C">
        <w:rPr>
          <w:rFonts w:ascii="Arial" w:hAnsi="Arial" w:cs="Arial"/>
          <w:sz w:val="24"/>
          <w:szCs w:val="24"/>
        </w:rPr>
        <w:t xml:space="preserve">ceptíveis; eutanásia por métodos aprovados após </w:t>
      </w:r>
      <w:r>
        <w:rPr>
          <w:rFonts w:ascii="Arial" w:hAnsi="Arial" w:cs="Arial"/>
          <w:sz w:val="24"/>
          <w:szCs w:val="24"/>
        </w:rPr>
        <w:t>anestesia ou sedação; depriva</w:t>
      </w:r>
      <w:r w:rsidRPr="00CC089C">
        <w:rPr>
          <w:rFonts w:ascii="Arial" w:hAnsi="Arial" w:cs="Arial"/>
          <w:sz w:val="24"/>
          <w:szCs w:val="24"/>
        </w:rPr>
        <w:t>ção alimentar ou hídrica por períodos equivale</w:t>
      </w:r>
      <w:r>
        <w:rPr>
          <w:rFonts w:ascii="Arial" w:hAnsi="Arial" w:cs="Arial"/>
          <w:sz w:val="24"/>
          <w:szCs w:val="24"/>
        </w:rPr>
        <w:t>ntes à deprivação na natureza).</w:t>
      </w:r>
    </w:p>
    <w:p w:rsidR="00CC089C" w:rsidRP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GI2 = Experimentos que causam estresse, desconforto ou dor, de leve intensidade</w:t>
      </w:r>
    </w:p>
    <w:p w:rsid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(Ex.: procedimentos cirúrgicos menores, como bi</w:t>
      </w:r>
      <w:r>
        <w:rPr>
          <w:rFonts w:ascii="Arial" w:hAnsi="Arial" w:cs="Arial"/>
          <w:sz w:val="24"/>
          <w:szCs w:val="24"/>
        </w:rPr>
        <w:t xml:space="preserve">ópsias, sob anestesia; períodos </w:t>
      </w:r>
      <w:r w:rsidRPr="00CC089C">
        <w:rPr>
          <w:rFonts w:ascii="Arial" w:hAnsi="Arial" w:cs="Arial"/>
          <w:sz w:val="24"/>
          <w:szCs w:val="24"/>
        </w:rPr>
        <w:t xml:space="preserve">breves de contenção e imobilidade em animais </w:t>
      </w:r>
      <w:r>
        <w:rPr>
          <w:rFonts w:ascii="Arial" w:hAnsi="Arial" w:cs="Arial"/>
          <w:sz w:val="24"/>
          <w:szCs w:val="24"/>
        </w:rPr>
        <w:t xml:space="preserve">conscientes; exposição a níveis </w:t>
      </w:r>
      <w:r w:rsidRPr="00CC089C">
        <w:rPr>
          <w:rFonts w:ascii="Arial" w:hAnsi="Arial" w:cs="Arial"/>
          <w:sz w:val="24"/>
          <w:szCs w:val="24"/>
        </w:rPr>
        <w:t>não letais de compostos químicos que não c</w:t>
      </w:r>
      <w:r>
        <w:rPr>
          <w:rFonts w:ascii="Arial" w:hAnsi="Arial" w:cs="Arial"/>
          <w:sz w:val="24"/>
          <w:szCs w:val="24"/>
        </w:rPr>
        <w:t>ausem reações adversas graves).</w:t>
      </w:r>
    </w:p>
    <w:p w:rsidR="00CC089C" w:rsidRP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GI3 = Experimentos que causam estresse, desconfo</w:t>
      </w:r>
      <w:r>
        <w:rPr>
          <w:rFonts w:ascii="Arial" w:hAnsi="Arial" w:cs="Arial"/>
          <w:sz w:val="24"/>
          <w:szCs w:val="24"/>
        </w:rPr>
        <w:t>rto ou dor, de intensidade int</w:t>
      </w:r>
      <w:r w:rsidRPr="00CC089C">
        <w:rPr>
          <w:rFonts w:ascii="Arial" w:hAnsi="Arial" w:cs="Arial"/>
          <w:sz w:val="24"/>
          <w:szCs w:val="24"/>
        </w:rPr>
        <w:t xml:space="preserve">ermediária (ex.: procedimentos cirúrgicos </w:t>
      </w:r>
      <w:r>
        <w:rPr>
          <w:rFonts w:ascii="Arial" w:hAnsi="Arial" w:cs="Arial"/>
          <w:sz w:val="24"/>
          <w:szCs w:val="24"/>
        </w:rPr>
        <w:t xml:space="preserve">invasivos conduzidos em animais </w:t>
      </w:r>
      <w:r w:rsidRPr="00CC089C">
        <w:rPr>
          <w:rFonts w:ascii="Arial" w:hAnsi="Arial" w:cs="Arial"/>
          <w:sz w:val="24"/>
          <w:szCs w:val="24"/>
        </w:rPr>
        <w:t>anestesiados; imobilidade física por várias horas; indução de estre</w:t>
      </w:r>
      <w:r>
        <w:rPr>
          <w:rFonts w:ascii="Arial" w:hAnsi="Arial" w:cs="Arial"/>
          <w:sz w:val="24"/>
          <w:szCs w:val="24"/>
        </w:rPr>
        <w:t>sse por sepa</w:t>
      </w:r>
      <w:r w:rsidRPr="00CC089C">
        <w:rPr>
          <w:rFonts w:ascii="Arial" w:hAnsi="Arial" w:cs="Arial"/>
          <w:sz w:val="24"/>
          <w:szCs w:val="24"/>
        </w:rPr>
        <w:t>ração materna ou exposição a agressor; expos</w:t>
      </w:r>
      <w:r>
        <w:rPr>
          <w:rFonts w:ascii="Arial" w:hAnsi="Arial" w:cs="Arial"/>
          <w:sz w:val="24"/>
          <w:szCs w:val="24"/>
        </w:rPr>
        <w:t>ição a estímulos aversivos ines</w:t>
      </w:r>
      <w:r w:rsidRPr="00CC089C">
        <w:rPr>
          <w:rFonts w:ascii="Arial" w:hAnsi="Arial" w:cs="Arial"/>
          <w:sz w:val="24"/>
          <w:szCs w:val="24"/>
        </w:rPr>
        <w:t>capáveis; exposição a choques localizados de intensidade leve; exposição a níveis</w:t>
      </w:r>
      <w:r>
        <w:rPr>
          <w:rFonts w:ascii="Arial" w:hAnsi="Arial" w:cs="Arial"/>
          <w:sz w:val="24"/>
          <w:szCs w:val="24"/>
        </w:rPr>
        <w:t xml:space="preserve"> </w:t>
      </w:r>
      <w:r w:rsidRPr="00CC089C">
        <w:rPr>
          <w:rFonts w:ascii="Arial" w:hAnsi="Arial" w:cs="Arial"/>
          <w:sz w:val="24"/>
          <w:szCs w:val="24"/>
        </w:rPr>
        <w:t>de radiação e compostos químicos que provoquem prejuízo duradouro da função</w:t>
      </w:r>
      <w:r>
        <w:rPr>
          <w:rFonts w:ascii="Arial" w:hAnsi="Arial" w:cs="Arial"/>
          <w:sz w:val="24"/>
          <w:szCs w:val="24"/>
        </w:rPr>
        <w:t xml:space="preserve"> </w:t>
      </w:r>
      <w:r w:rsidRPr="00CC089C">
        <w:rPr>
          <w:rFonts w:ascii="Arial" w:hAnsi="Arial" w:cs="Arial"/>
          <w:sz w:val="24"/>
          <w:szCs w:val="24"/>
        </w:rPr>
        <w:t xml:space="preserve">sensorial e </w:t>
      </w:r>
      <w:r w:rsidRPr="00CC089C">
        <w:rPr>
          <w:rFonts w:ascii="Arial" w:hAnsi="Arial" w:cs="Arial"/>
          <w:sz w:val="24"/>
          <w:szCs w:val="24"/>
        </w:rPr>
        <w:lastRenderedPageBreak/>
        <w:t>motora; administração de agentes químicos por vias como a intracardíaca e intracerebral).</w:t>
      </w:r>
    </w:p>
    <w:p w:rsidR="00577AF2" w:rsidRPr="00791085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GI4 = Experimentos que causam dor de alta inte</w:t>
      </w:r>
      <w:r>
        <w:rPr>
          <w:rFonts w:ascii="Arial" w:hAnsi="Arial" w:cs="Arial"/>
          <w:sz w:val="24"/>
          <w:szCs w:val="24"/>
        </w:rPr>
        <w:t xml:space="preserve">nsidade (ex.: Indução de trauma </w:t>
      </w:r>
      <w:r w:rsidRPr="00CC089C">
        <w:rPr>
          <w:rFonts w:ascii="Arial" w:hAnsi="Arial" w:cs="Arial"/>
          <w:sz w:val="24"/>
          <w:szCs w:val="24"/>
        </w:rPr>
        <w:t>a animais não sedados).</w:t>
      </w:r>
    </w:p>
    <w:sectPr w:rsidR="00577AF2" w:rsidRPr="00791085" w:rsidSect="0079108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F2" w:rsidRDefault="00577AF2" w:rsidP="00577AF2">
      <w:pPr>
        <w:spacing w:after="0" w:line="240" w:lineRule="auto"/>
      </w:pPr>
      <w:r>
        <w:separator/>
      </w:r>
    </w:p>
  </w:endnote>
  <w:endnote w:type="continuationSeparator" w:id="0">
    <w:p w:rsidR="00577AF2" w:rsidRDefault="00577AF2" w:rsidP="005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F2" w:rsidRDefault="00577AF2" w:rsidP="00577AF2">
      <w:pPr>
        <w:spacing w:after="0" w:line="240" w:lineRule="auto"/>
      </w:pPr>
      <w:r>
        <w:separator/>
      </w:r>
    </w:p>
  </w:footnote>
  <w:footnote w:type="continuationSeparator" w:id="0">
    <w:p w:rsidR="00577AF2" w:rsidRDefault="00577AF2" w:rsidP="0057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13A4"/>
    <w:multiLevelType w:val="hybridMultilevel"/>
    <w:tmpl w:val="4C303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C41"/>
    <w:multiLevelType w:val="hybridMultilevel"/>
    <w:tmpl w:val="D750B5CC"/>
    <w:lvl w:ilvl="0" w:tplc="A9A831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D"/>
    <w:rsid w:val="000109DD"/>
    <w:rsid w:val="000272EA"/>
    <w:rsid w:val="000955C9"/>
    <w:rsid w:val="000D1EBD"/>
    <w:rsid w:val="001253CF"/>
    <w:rsid w:val="001C25FE"/>
    <w:rsid w:val="001F06AE"/>
    <w:rsid w:val="00224E36"/>
    <w:rsid w:val="002E483A"/>
    <w:rsid w:val="003327ED"/>
    <w:rsid w:val="0035497A"/>
    <w:rsid w:val="00375BAD"/>
    <w:rsid w:val="00413025"/>
    <w:rsid w:val="00427D6B"/>
    <w:rsid w:val="0043607D"/>
    <w:rsid w:val="004C220E"/>
    <w:rsid w:val="004C2727"/>
    <w:rsid w:val="00547DE2"/>
    <w:rsid w:val="00573703"/>
    <w:rsid w:val="00577AF2"/>
    <w:rsid w:val="005E5C0F"/>
    <w:rsid w:val="006B057C"/>
    <w:rsid w:val="006D2C05"/>
    <w:rsid w:val="006F2923"/>
    <w:rsid w:val="0072397B"/>
    <w:rsid w:val="00791085"/>
    <w:rsid w:val="007E7135"/>
    <w:rsid w:val="008B61A2"/>
    <w:rsid w:val="00915A47"/>
    <w:rsid w:val="0092051B"/>
    <w:rsid w:val="009B23BB"/>
    <w:rsid w:val="00A0513E"/>
    <w:rsid w:val="00A1351D"/>
    <w:rsid w:val="00A24015"/>
    <w:rsid w:val="00AA6536"/>
    <w:rsid w:val="00AB6CDA"/>
    <w:rsid w:val="00AC53C2"/>
    <w:rsid w:val="00B04FAE"/>
    <w:rsid w:val="00B31BB1"/>
    <w:rsid w:val="00CC089C"/>
    <w:rsid w:val="00CC72D1"/>
    <w:rsid w:val="00CE0777"/>
    <w:rsid w:val="00D42ABF"/>
    <w:rsid w:val="00D71467"/>
    <w:rsid w:val="00DE41C7"/>
    <w:rsid w:val="00DE504C"/>
    <w:rsid w:val="00E064EB"/>
    <w:rsid w:val="00E06E20"/>
    <w:rsid w:val="00E111F2"/>
    <w:rsid w:val="00ED0EB3"/>
    <w:rsid w:val="00F274A7"/>
    <w:rsid w:val="00F33F4D"/>
    <w:rsid w:val="00F93DC9"/>
    <w:rsid w:val="00F9437C"/>
    <w:rsid w:val="00FB36E1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8356-7893-4962-9D07-5C9FB96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BAD"/>
    <w:pPr>
      <w:ind w:left="720"/>
      <w:contextualSpacing/>
    </w:pPr>
  </w:style>
  <w:style w:type="table" w:styleId="Tabelacomgrade">
    <w:name w:val="Table Grid"/>
    <w:basedOn w:val="Tabelanormal"/>
    <w:uiPriority w:val="59"/>
    <w:rsid w:val="0037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77AF2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77AF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577AF2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7AF2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AF2"/>
  </w:style>
  <w:style w:type="paragraph" w:styleId="Rodap">
    <w:name w:val="footer"/>
    <w:basedOn w:val="Normal"/>
    <w:link w:val="Rodap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AF2"/>
  </w:style>
  <w:style w:type="character" w:styleId="Hyperlink">
    <w:name w:val="Hyperlink"/>
    <w:basedOn w:val="Fontepargpadro"/>
    <w:uiPriority w:val="99"/>
    <w:unhideWhenUsed/>
    <w:rsid w:val="001F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avaliacao/tabela-de-areas-de-conhecimen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14</Pages>
  <Words>2495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Santos</dc:creator>
  <cp:keywords/>
  <dc:description/>
  <cp:lastModifiedBy>Júlia Santos</cp:lastModifiedBy>
  <cp:revision>33</cp:revision>
  <dcterms:created xsi:type="dcterms:W3CDTF">2015-11-20T11:22:00Z</dcterms:created>
  <dcterms:modified xsi:type="dcterms:W3CDTF">2015-12-09T12:40:00Z</dcterms:modified>
</cp:coreProperties>
</file>