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6302" w:type="dxa"/>
        <w:tblInd w:w="-1139" w:type="dxa"/>
        <w:tblLook w:val="04A0" w:firstRow="1" w:lastRow="0" w:firstColumn="1" w:lastColumn="0" w:noHBand="0" w:noVBand="1"/>
      </w:tblPr>
      <w:tblGrid>
        <w:gridCol w:w="1630"/>
        <w:gridCol w:w="1376"/>
        <w:gridCol w:w="1791"/>
        <w:gridCol w:w="1396"/>
        <w:gridCol w:w="1791"/>
        <w:gridCol w:w="1396"/>
        <w:gridCol w:w="2335"/>
        <w:gridCol w:w="1400"/>
        <w:gridCol w:w="1791"/>
        <w:gridCol w:w="1396"/>
      </w:tblGrid>
      <w:tr w:rsidR="00B7385D" w:rsidTr="00B7385D">
        <w:trPr>
          <w:trHeight w:val="397"/>
        </w:trPr>
        <w:tc>
          <w:tcPr>
            <w:tcW w:w="1630" w:type="dxa"/>
            <w:vMerge w:val="restart"/>
            <w:vAlign w:val="center"/>
          </w:tcPr>
          <w:p w:rsidR="00B7385D" w:rsidRDefault="00B7385D" w:rsidP="00D1549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Prazo para comprovação: </w:t>
            </w:r>
            <w:r w:rsidRPr="00D15498">
              <w:rPr>
                <w:sz w:val="24"/>
              </w:rPr>
              <w:t xml:space="preserve">até o final do </w:t>
            </w:r>
            <w:r w:rsidRPr="00773102">
              <w:rPr>
                <w:b/>
                <w:sz w:val="24"/>
              </w:rPr>
              <w:t xml:space="preserve">segundo </w:t>
            </w:r>
            <w:r w:rsidRPr="00D15498">
              <w:rPr>
                <w:sz w:val="24"/>
              </w:rPr>
              <w:t>semestre do Curso</w:t>
            </w:r>
            <w:r>
              <w:rPr>
                <w:sz w:val="24"/>
              </w:rPr>
              <w:t>.</w:t>
            </w:r>
          </w:p>
          <w:p w:rsidR="00B7385D" w:rsidRPr="00D15498" w:rsidRDefault="00B7385D" w:rsidP="00FF232F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Data: 31 de dezembro.</w:t>
            </w:r>
          </w:p>
        </w:tc>
        <w:tc>
          <w:tcPr>
            <w:tcW w:w="1376" w:type="dxa"/>
            <w:vMerge w:val="restart"/>
            <w:vAlign w:val="center"/>
          </w:tcPr>
          <w:p w:rsidR="00B7385D" w:rsidRDefault="00B7385D" w:rsidP="00D15498">
            <w:pPr>
              <w:jc w:val="center"/>
              <w:rPr>
                <w:b/>
                <w:sz w:val="24"/>
              </w:rPr>
            </w:pPr>
            <w:r w:rsidRPr="00D15498">
              <w:rPr>
                <w:b/>
                <w:sz w:val="24"/>
              </w:rPr>
              <w:t>Parâmetros</w:t>
            </w:r>
          </w:p>
          <w:p w:rsidR="00B7385D" w:rsidRPr="00D15498" w:rsidRDefault="00B7385D" w:rsidP="00D154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(Produção acadêmica)</w:t>
            </w:r>
          </w:p>
        </w:tc>
        <w:tc>
          <w:tcPr>
            <w:tcW w:w="6374" w:type="dxa"/>
            <w:gridSpan w:val="4"/>
          </w:tcPr>
          <w:p w:rsidR="00B7385D" w:rsidRPr="00D15498" w:rsidRDefault="00B7385D" w:rsidP="00D15498">
            <w:pPr>
              <w:jc w:val="center"/>
              <w:rPr>
                <w:b/>
                <w:sz w:val="24"/>
              </w:rPr>
            </w:pPr>
            <w:r w:rsidRPr="00D15498">
              <w:rPr>
                <w:b/>
                <w:sz w:val="24"/>
              </w:rPr>
              <w:t>Mestrado</w:t>
            </w:r>
          </w:p>
        </w:tc>
        <w:tc>
          <w:tcPr>
            <w:tcW w:w="6922" w:type="dxa"/>
            <w:gridSpan w:val="4"/>
          </w:tcPr>
          <w:p w:rsidR="00B7385D" w:rsidRPr="00D15498" w:rsidRDefault="00B7385D" w:rsidP="00D15498">
            <w:pPr>
              <w:jc w:val="center"/>
              <w:rPr>
                <w:b/>
                <w:sz w:val="24"/>
              </w:rPr>
            </w:pPr>
            <w:r w:rsidRPr="00D15498">
              <w:rPr>
                <w:b/>
                <w:sz w:val="24"/>
              </w:rPr>
              <w:t>Doutorado</w:t>
            </w:r>
          </w:p>
        </w:tc>
      </w:tr>
      <w:tr w:rsidR="00B7385D" w:rsidTr="00B7385D">
        <w:trPr>
          <w:trHeight w:val="397"/>
        </w:trPr>
        <w:tc>
          <w:tcPr>
            <w:tcW w:w="1630" w:type="dxa"/>
            <w:vMerge/>
          </w:tcPr>
          <w:p w:rsidR="00B7385D" w:rsidRPr="00D15498" w:rsidRDefault="00B7385D" w:rsidP="00D15498">
            <w:pPr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vMerge/>
            <w:vAlign w:val="center"/>
          </w:tcPr>
          <w:p w:rsidR="00B7385D" w:rsidRPr="00D15498" w:rsidRDefault="00B7385D" w:rsidP="00D15498">
            <w:pPr>
              <w:jc w:val="center"/>
              <w:rPr>
                <w:b/>
                <w:sz w:val="24"/>
              </w:rPr>
            </w:pPr>
          </w:p>
        </w:tc>
        <w:tc>
          <w:tcPr>
            <w:tcW w:w="1791" w:type="dxa"/>
            <w:vAlign w:val="center"/>
          </w:tcPr>
          <w:p w:rsidR="00B7385D" w:rsidRPr="00D15498" w:rsidRDefault="00B7385D" w:rsidP="00A160D5">
            <w:pPr>
              <w:jc w:val="center"/>
              <w:rPr>
                <w:b/>
                <w:sz w:val="24"/>
              </w:rPr>
            </w:pPr>
            <w:r w:rsidRPr="00D15498">
              <w:rPr>
                <w:b/>
                <w:sz w:val="24"/>
              </w:rPr>
              <w:t>Bolsa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0609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  <w:p w:rsidR="00B7385D" w:rsidRPr="00D15498" w:rsidRDefault="00B7385D" w:rsidP="000609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efetivada</w:t>
            </w:r>
          </w:p>
        </w:tc>
        <w:tc>
          <w:tcPr>
            <w:tcW w:w="1791" w:type="dxa"/>
            <w:vAlign w:val="center"/>
          </w:tcPr>
          <w:p w:rsidR="00B7385D" w:rsidRPr="00D15498" w:rsidRDefault="00B7385D" w:rsidP="0006090A">
            <w:pPr>
              <w:jc w:val="center"/>
              <w:rPr>
                <w:b/>
                <w:sz w:val="24"/>
              </w:rPr>
            </w:pPr>
            <w:r w:rsidRPr="00D15498">
              <w:rPr>
                <w:b/>
                <w:sz w:val="24"/>
              </w:rPr>
              <w:t>Taxa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A160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  <w:p w:rsidR="00B7385D" w:rsidRPr="00D15498" w:rsidRDefault="00B7385D" w:rsidP="00A160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efetivada</w:t>
            </w:r>
          </w:p>
        </w:tc>
        <w:tc>
          <w:tcPr>
            <w:tcW w:w="2335" w:type="dxa"/>
            <w:vAlign w:val="center"/>
          </w:tcPr>
          <w:p w:rsidR="00B7385D" w:rsidRPr="00D15498" w:rsidRDefault="00B7385D" w:rsidP="00A160D5">
            <w:pPr>
              <w:jc w:val="center"/>
              <w:rPr>
                <w:b/>
                <w:sz w:val="24"/>
              </w:rPr>
            </w:pPr>
            <w:r w:rsidRPr="00D15498">
              <w:rPr>
                <w:b/>
                <w:sz w:val="24"/>
              </w:rPr>
              <w:t>Bolsa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B7385D" w:rsidRDefault="00B7385D" w:rsidP="000609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  <w:p w:rsidR="00B7385D" w:rsidRPr="00D15498" w:rsidRDefault="00B7385D" w:rsidP="000609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efetivada</w:t>
            </w:r>
          </w:p>
        </w:tc>
        <w:tc>
          <w:tcPr>
            <w:tcW w:w="1791" w:type="dxa"/>
            <w:vAlign w:val="center"/>
          </w:tcPr>
          <w:p w:rsidR="00B7385D" w:rsidRPr="00D15498" w:rsidRDefault="00B7385D" w:rsidP="0006090A">
            <w:pPr>
              <w:jc w:val="center"/>
              <w:rPr>
                <w:b/>
                <w:sz w:val="24"/>
              </w:rPr>
            </w:pPr>
            <w:r w:rsidRPr="00D15498">
              <w:rPr>
                <w:b/>
                <w:sz w:val="24"/>
              </w:rPr>
              <w:t>Taxa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0609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  <w:p w:rsidR="00B7385D" w:rsidRPr="00D15498" w:rsidRDefault="00B7385D" w:rsidP="0006090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efetivada</w:t>
            </w:r>
          </w:p>
        </w:tc>
      </w:tr>
      <w:tr w:rsidR="00B7385D" w:rsidTr="009D47D6">
        <w:trPr>
          <w:trHeight w:val="20"/>
        </w:trPr>
        <w:tc>
          <w:tcPr>
            <w:tcW w:w="1630" w:type="dxa"/>
            <w:vMerge/>
          </w:tcPr>
          <w:p w:rsidR="00B7385D" w:rsidRDefault="00B7385D" w:rsidP="00D15498"/>
        </w:tc>
        <w:tc>
          <w:tcPr>
            <w:tcW w:w="1376" w:type="dxa"/>
            <w:vAlign w:val="center"/>
          </w:tcPr>
          <w:p w:rsidR="00B7385D" w:rsidRDefault="00B7385D" w:rsidP="00773102">
            <w:r>
              <w:t>Produção bibliográfica</w:t>
            </w:r>
          </w:p>
        </w:tc>
        <w:tc>
          <w:tcPr>
            <w:tcW w:w="1791" w:type="dxa"/>
            <w:vAlign w:val="center"/>
          </w:tcPr>
          <w:p w:rsidR="00B7385D" w:rsidRDefault="00B7385D" w:rsidP="0006090A">
            <w:pPr>
              <w:jc w:val="center"/>
            </w:pPr>
            <w:r>
              <w:t xml:space="preserve">Encaminhamento de 1 artigo para periódico, no mínimo,  </w:t>
            </w:r>
            <w:proofErr w:type="spellStart"/>
            <w:r>
              <w:t>Qualis</w:t>
            </w:r>
            <w:proofErr w:type="spellEnd"/>
            <w:r>
              <w:t xml:space="preserve"> B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06090A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06090A">
            <w:pPr>
              <w:jc w:val="center"/>
            </w:pPr>
            <w:r>
              <w:t xml:space="preserve">Encaminhamento de 1 artigo para periódico, no mínimo,  </w:t>
            </w:r>
            <w:proofErr w:type="spellStart"/>
            <w:r>
              <w:t>Qualis</w:t>
            </w:r>
            <w:proofErr w:type="spellEnd"/>
            <w:r>
              <w:t xml:space="preserve"> B.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  <w:tc>
          <w:tcPr>
            <w:tcW w:w="2335" w:type="dxa"/>
            <w:vAlign w:val="center"/>
          </w:tcPr>
          <w:p w:rsidR="00B7385D" w:rsidRDefault="00B7385D" w:rsidP="00D15498">
            <w:pPr>
              <w:jc w:val="center"/>
            </w:pPr>
            <w:r>
              <w:t xml:space="preserve">Encaminhamento de 1 artigo para periódico, no mínimo,  </w:t>
            </w:r>
            <w:proofErr w:type="spellStart"/>
            <w:r>
              <w:t>Qualis</w:t>
            </w:r>
            <w:proofErr w:type="spellEnd"/>
            <w:r>
              <w:t xml:space="preserve"> B2.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D15498">
            <w:pPr>
              <w:jc w:val="center"/>
            </w:pPr>
            <w:r>
              <w:t xml:space="preserve">Encaminhamento de 1 artigo para periódico, no mínimo,  </w:t>
            </w:r>
            <w:proofErr w:type="spellStart"/>
            <w:r>
              <w:t>Qualis</w:t>
            </w:r>
            <w:proofErr w:type="spellEnd"/>
            <w:r>
              <w:t xml:space="preserve"> B2.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</w:tr>
      <w:tr w:rsidR="00B7385D" w:rsidTr="009D47D6">
        <w:trPr>
          <w:trHeight w:val="20"/>
        </w:trPr>
        <w:tc>
          <w:tcPr>
            <w:tcW w:w="1630" w:type="dxa"/>
            <w:vMerge/>
          </w:tcPr>
          <w:p w:rsidR="00B7385D" w:rsidRDefault="00B7385D" w:rsidP="00D15498"/>
        </w:tc>
        <w:tc>
          <w:tcPr>
            <w:tcW w:w="1376" w:type="dxa"/>
            <w:vAlign w:val="center"/>
          </w:tcPr>
          <w:p w:rsidR="00B7385D" w:rsidRDefault="00B7385D" w:rsidP="00773102">
            <w:r>
              <w:t>Participação em evento nacional com publicação em anais</w:t>
            </w:r>
          </w:p>
        </w:tc>
        <w:tc>
          <w:tcPr>
            <w:tcW w:w="1791" w:type="dxa"/>
            <w:vAlign w:val="center"/>
          </w:tcPr>
          <w:p w:rsidR="00B7385D" w:rsidRDefault="00B7385D" w:rsidP="00D15498">
            <w:pPr>
              <w:jc w:val="center"/>
            </w:pPr>
            <w:r>
              <w:t>2 eventos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D15498">
            <w:pPr>
              <w:jc w:val="center"/>
            </w:pPr>
            <w:r>
              <w:t>1 evento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  <w:tc>
          <w:tcPr>
            <w:tcW w:w="2335" w:type="dxa"/>
            <w:vAlign w:val="center"/>
          </w:tcPr>
          <w:p w:rsidR="00B7385D" w:rsidRDefault="00B7385D" w:rsidP="00D15498">
            <w:pPr>
              <w:jc w:val="center"/>
            </w:pPr>
            <w:r>
              <w:t>2 eventos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D15498">
            <w:pPr>
              <w:jc w:val="center"/>
            </w:pPr>
            <w:r>
              <w:t>1 evento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</w:tr>
      <w:tr w:rsidR="00B7385D" w:rsidTr="009D47D6">
        <w:trPr>
          <w:trHeight w:val="973"/>
        </w:trPr>
        <w:tc>
          <w:tcPr>
            <w:tcW w:w="1630" w:type="dxa"/>
            <w:vMerge/>
          </w:tcPr>
          <w:p w:rsidR="00B7385D" w:rsidRDefault="00B7385D" w:rsidP="00D15498"/>
        </w:tc>
        <w:tc>
          <w:tcPr>
            <w:tcW w:w="1376" w:type="dxa"/>
            <w:vAlign w:val="center"/>
          </w:tcPr>
          <w:p w:rsidR="00B7385D" w:rsidRDefault="00B7385D" w:rsidP="00773102">
            <w:r>
              <w:t>Assistência a eventos (palestras, bancas, oficinas)</w:t>
            </w:r>
          </w:p>
        </w:tc>
        <w:tc>
          <w:tcPr>
            <w:tcW w:w="1791" w:type="dxa"/>
            <w:vAlign w:val="center"/>
          </w:tcPr>
          <w:p w:rsidR="00B7385D" w:rsidRDefault="00B7385D" w:rsidP="00D15498">
            <w:pPr>
              <w:jc w:val="center"/>
            </w:pPr>
            <w:r>
              <w:t xml:space="preserve">3 eventos 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D15498">
            <w:pPr>
              <w:jc w:val="center"/>
            </w:pPr>
            <w:r>
              <w:t>2 eventos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  <w:tc>
          <w:tcPr>
            <w:tcW w:w="2335" w:type="dxa"/>
            <w:vAlign w:val="center"/>
          </w:tcPr>
          <w:p w:rsidR="00B7385D" w:rsidRDefault="00B7385D" w:rsidP="00D15498">
            <w:pPr>
              <w:jc w:val="center"/>
            </w:pPr>
            <w:r>
              <w:t>3 eventos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D15498">
            <w:pPr>
              <w:jc w:val="center"/>
            </w:pPr>
            <w:r>
              <w:t>2 eventos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</w:tr>
      <w:tr w:rsidR="00B7385D" w:rsidTr="009D47D6">
        <w:trPr>
          <w:trHeight w:val="20"/>
        </w:trPr>
        <w:tc>
          <w:tcPr>
            <w:tcW w:w="1630" w:type="dxa"/>
            <w:vMerge w:val="restart"/>
            <w:vAlign w:val="center"/>
          </w:tcPr>
          <w:p w:rsidR="00B7385D" w:rsidRDefault="00B7385D" w:rsidP="00773102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Prazo para comprovação: </w:t>
            </w:r>
            <w:r w:rsidRPr="00D15498">
              <w:rPr>
                <w:sz w:val="24"/>
              </w:rPr>
              <w:t xml:space="preserve">até o </w:t>
            </w:r>
            <w:r w:rsidRPr="005F1B49">
              <w:rPr>
                <w:sz w:val="24"/>
              </w:rPr>
              <w:t>final do</w:t>
            </w:r>
            <w:r w:rsidRPr="00D15498">
              <w:rPr>
                <w:sz w:val="24"/>
              </w:rPr>
              <w:t xml:space="preserve"> </w:t>
            </w:r>
            <w:r w:rsidRPr="00773102">
              <w:rPr>
                <w:b/>
                <w:sz w:val="24"/>
              </w:rPr>
              <w:t xml:space="preserve">terceiro </w:t>
            </w:r>
            <w:r w:rsidRPr="00D15498">
              <w:rPr>
                <w:sz w:val="24"/>
              </w:rPr>
              <w:t>semestre do Curso</w:t>
            </w:r>
          </w:p>
          <w:p w:rsidR="00B7385D" w:rsidRDefault="00B7385D" w:rsidP="00773102">
            <w:r>
              <w:rPr>
                <w:sz w:val="24"/>
              </w:rPr>
              <w:t>Data: 31 de julho.</w:t>
            </w:r>
          </w:p>
        </w:tc>
        <w:tc>
          <w:tcPr>
            <w:tcW w:w="1376" w:type="dxa"/>
            <w:vAlign w:val="center"/>
          </w:tcPr>
          <w:p w:rsidR="00B7385D" w:rsidRDefault="00B7385D" w:rsidP="00773102">
            <w:r>
              <w:t>Produção bibliográfica</w:t>
            </w:r>
          </w:p>
        </w:tc>
        <w:tc>
          <w:tcPr>
            <w:tcW w:w="1791" w:type="dxa"/>
            <w:vAlign w:val="center"/>
          </w:tcPr>
          <w:p w:rsidR="00B7385D" w:rsidRDefault="00B7385D" w:rsidP="00A7442C">
            <w:pPr>
              <w:jc w:val="center"/>
            </w:pPr>
            <w:r>
              <w:t>Encaminhamento de mais 1</w:t>
            </w:r>
            <w:r w:rsidRPr="00FF232F">
              <w:t xml:space="preserve"> artigo</w:t>
            </w:r>
            <w:r>
              <w:t xml:space="preserve"> para periódico, no mínimo, </w:t>
            </w:r>
            <w:proofErr w:type="spellStart"/>
            <w:r>
              <w:t>Qualis</w:t>
            </w:r>
            <w:proofErr w:type="spellEnd"/>
            <w:r>
              <w:t xml:space="preserve"> B3,</w:t>
            </w:r>
            <w:r w:rsidRPr="00FF232F">
              <w:t xml:space="preserve"> </w:t>
            </w:r>
            <w:r>
              <w:t xml:space="preserve">e comprovação do andamento da avaliação do primeiro artigo submetido.  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D15498">
            <w:pPr>
              <w:jc w:val="center"/>
            </w:pPr>
            <w:r>
              <w:t xml:space="preserve">Comprovação do andamento da avaliação do primeiro artigo submetido.  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A7442C">
            <w:pPr>
              <w:jc w:val="center"/>
            </w:pPr>
          </w:p>
        </w:tc>
        <w:tc>
          <w:tcPr>
            <w:tcW w:w="2335" w:type="dxa"/>
            <w:vAlign w:val="center"/>
          </w:tcPr>
          <w:p w:rsidR="00B7385D" w:rsidRDefault="00B7385D" w:rsidP="00A7442C">
            <w:pPr>
              <w:jc w:val="center"/>
            </w:pPr>
            <w:r>
              <w:t>Encaminhamento de mais 1</w:t>
            </w:r>
            <w:r w:rsidRPr="00FF232F">
              <w:t xml:space="preserve"> artigo</w:t>
            </w:r>
            <w:r>
              <w:t xml:space="preserve"> para periódico, no mínimo, </w:t>
            </w:r>
            <w:proofErr w:type="spellStart"/>
            <w:r>
              <w:t>Qualis</w:t>
            </w:r>
            <w:proofErr w:type="spellEnd"/>
            <w:r>
              <w:t xml:space="preserve"> B2,</w:t>
            </w:r>
            <w:r w:rsidRPr="00FF232F">
              <w:t xml:space="preserve"> </w:t>
            </w:r>
            <w:r>
              <w:t xml:space="preserve">e comprovação do andamento da avaliação do primeiro artigo submetido.  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D15498">
            <w:pPr>
              <w:jc w:val="center"/>
            </w:pPr>
            <w:r>
              <w:t xml:space="preserve">Comprovação do andamento da avaliação do primeiro artigo submetido.  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B7385D" w:rsidRDefault="00B7385D" w:rsidP="00D15498">
            <w:pPr>
              <w:jc w:val="center"/>
            </w:pPr>
          </w:p>
        </w:tc>
      </w:tr>
      <w:tr w:rsidR="00B7385D" w:rsidTr="00B7385D">
        <w:trPr>
          <w:trHeight w:val="850"/>
        </w:trPr>
        <w:tc>
          <w:tcPr>
            <w:tcW w:w="1630" w:type="dxa"/>
            <w:vMerge/>
          </w:tcPr>
          <w:p w:rsidR="00B7385D" w:rsidRDefault="00B7385D" w:rsidP="00D15498"/>
        </w:tc>
        <w:tc>
          <w:tcPr>
            <w:tcW w:w="1376" w:type="dxa"/>
            <w:vAlign w:val="center"/>
          </w:tcPr>
          <w:p w:rsidR="00B7385D" w:rsidRDefault="00B7385D" w:rsidP="00773102">
            <w:r>
              <w:t>Participação em eventos nacionais com publicação em anais</w:t>
            </w:r>
          </w:p>
        </w:tc>
        <w:tc>
          <w:tcPr>
            <w:tcW w:w="1791" w:type="dxa"/>
            <w:vAlign w:val="center"/>
          </w:tcPr>
          <w:p w:rsidR="00B7385D" w:rsidRDefault="00B7385D" w:rsidP="007879EA">
            <w:pPr>
              <w:jc w:val="center"/>
            </w:pPr>
            <w:r>
              <w:t>1 evento</w:t>
            </w:r>
          </w:p>
          <w:p w:rsidR="00B7385D" w:rsidRDefault="00B7385D" w:rsidP="007879EA">
            <w:pPr>
              <w:jc w:val="center"/>
            </w:pPr>
            <w:r>
              <w:t>(total: 1+2)</w:t>
            </w:r>
          </w:p>
        </w:tc>
        <w:tc>
          <w:tcPr>
            <w:tcW w:w="1396" w:type="dxa"/>
          </w:tcPr>
          <w:p w:rsidR="00B7385D" w:rsidRDefault="00B7385D" w:rsidP="007879EA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7879EA">
            <w:pPr>
              <w:jc w:val="center"/>
            </w:pPr>
            <w:r>
              <w:t>1 evento</w:t>
            </w:r>
          </w:p>
          <w:p w:rsidR="00B7385D" w:rsidRDefault="00B7385D" w:rsidP="007879EA">
            <w:pPr>
              <w:jc w:val="center"/>
            </w:pPr>
            <w:r>
              <w:t>(total: 1+1)</w:t>
            </w:r>
          </w:p>
        </w:tc>
        <w:tc>
          <w:tcPr>
            <w:tcW w:w="1396" w:type="dxa"/>
          </w:tcPr>
          <w:p w:rsidR="00B7385D" w:rsidRDefault="00B7385D" w:rsidP="00D15498">
            <w:pPr>
              <w:jc w:val="center"/>
            </w:pPr>
          </w:p>
        </w:tc>
        <w:tc>
          <w:tcPr>
            <w:tcW w:w="2335" w:type="dxa"/>
            <w:vAlign w:val="center"/>
          </w:tcPr>
          <w:p w:rsidR="00B7385D" w:rsidRDefault="00B7385D" w:rsidP="00D15498">
            <w:pPr>
              <w:jc w:val="center"/>
            </w:pPr>
            <w:r>
              <w:t xml:space="preserve">1 evento </w:t>
            </w:r>
          </w:p>
          <w:p w:rsidR="00B7385D" w:rsidRDefault="00B7385D" w:rsidP="00D15498">
            <w:pPr>
              <w:jc w:val="center"/>
            </w:pPr>
            <w:r>
              <w:t>(total: 1+2)</w:t>
            </w:r>
          </w:p>
        </w:tc>
        <w:tc>
          <w:tcPr>
            <w:tcW w:w="1400" w:type="dxa"/>
          </w:tcPr>
          <w:p w:rsidR="00B7385D" w:rsidRDefault="00B7385D" w:rsidP="00D15498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D15498">
            <w:pPr>
              <w:jc w:val="center"/>
            </w:pPr>
            <w:r>
              <w:t>1 evento</w:t>
            </w:r>
          </w:p>
          <w:p w:rsidR="00B7385D" w:rsidRDefault="00B7385D" w:rsidP="00D15498">
            <w:pPr>
              <w:jc w:val="center"/>
            </w:pPr>
            <w:r>
              <w:t xml:space="preserve"> (total: 1+2)</w:t>
            </w:r>
          </w:p>
        </w:tc>
        <w:tc>
          <w:tcPr>
            <w:tcW w:w="1396" w:type="dxa"/>
          </w:tcPr>
          <w:p w:rsidR="00B7385D" w:rsidRDefault="00B7385D" w:rsidP="00D15498">
            <w:pPr>
              <w:jc w:val="center"/>
            </w:pPr>
          </w:p>
        </w:tc>
      </w:tr>
      <w:tr w:rsidR="00B7385D" w:rsidTr="00B7385D">
        <w:trPr>
          <w:trHeight w:val="850"/>
        </w:trPr>
        <w:tc>
          <w:tcPr>
            <w:tcW w:w="1630" w:type="dxa"/>
            <w:vMerge/>
          </w:tcPr>
          <w:p w:rsidR="00B7385D" w:rsidRDefault="00B7385D" w:rsidP="00D15498"/>
        </w:tc>
        <w:tc>
          <w:tcPr>
            <w:tcW w:w="1376" w:type="dxa"/>
            <w:vAlign w:val="center"/>
          </w:tcPr>
          <w:p w:rsidR="00B7385D" w:rsidRDefault="00B7385D" w:rsidP="00773102">
            <w:r>
              <w:t>Assistência a eventos (palestras, bancas, oficinas)</w:t>
            </w:r>
          </w:p>
        </w:tc>
        <w:tc>
          <w:tcPr>
            <w:tcW w:w="1791" w:type="dxa"/>
            <w:vAlign w:val="center"/>
          </w:tcPr>
          <w:p w:rsidR="00B7385D" w:rsidRDefault="00B7385D" w:rsidP="00D15498">
            <w:pPr>
              <w:jc w:val="center"/>
            </w:pPr>
            <w:r>
              <w:t xml:space="preserve">2 eventos </w:t>
            </w:r>
          </w:p>
          <w:p w:rsidR="00B7385D" w:rsidRDefault="00B7385D" w:rsidP="00D15498">
            <w:pPr>
              <w:jc w:val="center"/>
            </w:pPr>
            <w:r>
              <w:t>(total: 2+3)</w:t>
            </w:r>
          </w:p>
        </w:tc>
        <w:tc>
          <w:tcPr>
            <w:tcW w:w="1396" w:type="dxa"/>
          </w:tcPr>
          <w:p w:rsidR="00B7385D" w:rsidRDefault="00B7385D" w:rsidP="005F1B49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5F1B49">
            <w:pPr>
              <w:jc w:val="center"/>
            </w:pPr>
            <w:r>
              <w:t>2 eventos</w:t>
            </w:r>
          </w:p>
          <w:p w:rsidR="00B7385D" w:rsidRDefault="00B7385D" w:rsidP="005F1B49">
            <w:pPr>
              <w:jc w:val="center"/>
            </w:pPr>
            <w:r>
              <w:t>(total: 2+2)</w:t>
            </w:r>
          </w:p>
        </w:tc>
        <w:tc>
          <w:tcPr>
            <w:tcW w:w="1396" w:type="dxa"/>
          </w:tcPr>
          <w:p w:rsidR="00B7385D" w:rsidRDefault="00B7385D" w:rsidP="00D15498">
            <w:pPr>
              <w:jc w:val="center"/>
            </w:pPr>
          </w:p>
        </w:tc>
        <w:tc>
          <w:tcPr>
            <w:tcW w:w="2335" w:type="dxa"/>
            <w:vAlign w:val="center"/>
          </w:tcPr>
          <w:p w:rsidR="00B7385D" w:rsidRDefault="00B7385D" w:rsidP="00D15498">
            <w:pPr>
              <w:jc w:val="center"/>
            </w:pPr>
            <w:r>
              <w:t xml:space="preserve">2 eventos </w:t>
            </w:r>
          </w:p>
          <w:p w:rsidR="00B7385D" w:rsidRDefault="00B7385D" w:rsidP="00D15498">
            <w:pPr>
              <w:jc w:val="center"/>
            </w:pPr>
            <w:r>
              <w:t>(total: 2+3)</w:t>
            </w:r>
          </w:p>
        </w:tc>
        <w:tc>
          <w:tcPr>
            <w:tcW w:w="1400" w:type="dxa"/>
          </w:tcPr>
          <w:p w:rsidR="00B7385D" w:rsidRDefault="00B7385D" w:rsidP="00D15498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D15498">
            <w:pPr>
              <w:jc w:val="center"/>
            </w:pPr>
            <w:r>
              <w:t xml:space="preserve">2 eventos </w:t>
            </w:r>
          </w:p>
          <w:p w:rsidR="00B7385D" w:rsidRDefault="00B7385D" w:rsidP="00D15498">
            <w:pPr>
              <w:jc w:val="center"/>
            </w:pPr>
            <w:r>
              <w:t>(total: 2+3)</w:t>
            </w:r>
          </w:p>
        </w:tc>
        <w:tc>
          <w:tcPr>
            <w:tcW w:w="1396" w:type="dxa"/>
          </w:tcPr>
          <w:p w:rsidR="00B7385D" w:rsidRDefault="00B7385D" w:rsidP="00D15498">
            <w:pPr>
              <w:jc w:val="center"/>
            </w:pPr>
          </w:p>
        </w:tc>
      </w:tr>
    </w:tbl>
    <w:p w:rsidR="00F7605E" w:rsidRDefault="00F7605E">
      <w:pPr>
        <w:rPr>
          <w:b/>
        </w:rPr>
      </w:pPr>
    </w:p>
    <w:tbl>
      <w:tblPr>
        <w:tblStyle w:val="Tabelacomgrade"/>
        <w:tblW w:w="0" w:type="auto"/>
        <w:tblInd w:w="-1139" w:type="dxa"/>
        <w:tblLook w:val="04A0" w:firstRow="1" w:lastRow="0" w:firstColumn="1" w:lastColumn="0" w:noHBand="0" w:noVBand="1"/>
      </w:tblPr>
      <w:tblGrid>
        <w:gridCol w:w="1630"/>
        <w:gridCol w:w="1376"/>
        <w:gridCol w:w="1791"/>
        <w:gridCol w:w="1440"/>
        <w:gridCol w:w="1791"/>
        <w:gridCol w:w="1791"/>
      </w:tblGrid>
      <w:tr w:rsidR="00B7385D" w:rsidTr="00912B25">
        <w:trPr>
          <w:trHeight w:val="397"/>
        </w:trPr>
        <w:tc>
          <w:tcPr>
            <w:tcW w:w="1630" w:type="dxa"/>
            <w:vMerge w:val="restart"/>
            <w:vAlign w:val="center"/>
          </w:tcPr>
          <w:p w:rsidR="00B7385D" w:rsidRDefault="00B7385D" w:rsidP="00EF470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Prazo para comprovação: </w:t>
            </w:r>
            <w:r>
              <w:rPr>
                <w:sz w:val="24"/>
              </w:rPr>
              <w:t xml:space="preserve">até o </w:t>
            </w:r>
            <w:r w:rsidRPr="005F1B49">
              <w:rPr>
                <w:sz w:val="24"/>
              </w:rPr>
              <w:t>final do</w:t>
            </w:r>
            <w:r w:rsidRPr="003C72F7">
              <w:rPr>
                <w:b/>
                <w:sz w:val="24"/>
              </w:rPr>
              <w:t xml:space="preserve"> quinto </w:t>
            </w:r>
            <w:r w:rsidRPr="005F1B49">
              <w:rPr>
                <w:sz w:val="24"/>
              </w:rPr>
              <w:t>semestre</w:t>
            </w:r>
            <w:r w:rsidRPr="00D15498">
              <w:rPr>
                <w:sz w:val="24"/>
              </w:rPr>
              <w:t xml:space="preserve"> do Curso</w:t>
            </w:r>
            <w:r>
              <w:rPr>
                <w:sz w:val="24"/>
              </w:rPr>
              <w:t>.</w:t>
            </w:r>
          </w:p>
          <w:p w:rsidR="00B7385D" w:rsidRPr="00D15498" w:rsidRDefault="00B7385D" w:rsidP="00F7605E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Data: 31 de julho.</w:t>
            </w:r>
          </w:p>
        </w:tc>
        <w:tc>
          <w:tcPr>
            <w:tcW w:w="1376" w:type="dxa"/>
            <w:vMerge w:val="restart"/>
            <w:vAlign w:val="center"/>
          </w:tcPr>
          <w:p w:rsidR="00B7385D" w:rsidRDefault="00B7385D" w:rsidP="00EF4705">
            <w:pPr>
              <w:jc w:val="center"/>
              <w:rPr>
                <w:b/>
                <w:sz w:val="24"/>
              </w:rPr>
            </w:pPr>
            <w:r w:rsidRPr="00D15498">
              <w:rPr>
                <w:b/>
                <w:sz w:val="24"/>
              </w:rPr>
              <w:t>Parâmetros</w:t>
            </w:r>
          </w:p>
          <w:p w:rsidR="00B7385D" w:rsidRPr="00D15498" w:rsidRDefault="00B7385D" w:rsidP="00EF47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(Produção acadêmica)</w:t>
            </w:r>
          </w:p>
        </w:tc>
        <w:tc>
          <w:tcPr>
            <w:tcW w:w="6813" w:type="dxa"/>
            <w:gridSpan w:val="4"/>
          </w:tcPr>
          <w:p w:rsidR="00B7385D" w:rsidRPr="00D15498" w:rsidRDefault="00B7385D" w:rsidP="00EF4705">
            <w:pPr>
              <w:jc w:val="center"/>
              <w:rPr>
                <w:b/>
                <w:sz w:val="24"/>
              </w:rPr>
            </w:pPr>
            <w:r w:rsidRPr="00D15498">
              <w:rPr>
                <w:b/>
                <w:sz w:val="24"/>
              </w:rPr>
              <w:t>Doutorado</w:t>
            </w:r>
          </w:p>
        </w:tc>
      </w:tr>
      <w:tr w:rsidR="00B7385D" w:rsidTr="00B7385D">
        <w:trPr>
          <w:trHeight w:val="397"/>
        </w:trPr>
        <w:tc>
          <w:tcPr>
            <w:tcW w:w="1630" w:type="dxa"/>
            <w:vMerge/>
          </w:tcPr>
          <w:p w:rsidR="00B7385D" w:rsidRPr="00D15498" w:rsidRDefault="00B7385D" w:rsidP="00EF4705">
            <w:pPr>
              <w:jc w:val="center"/>
              <w:rPr>
                <w:b/>
                <w:sz w:val="24"/>
              </w:rPr>
            </w:pPr>
          </w:p>
        </w:tc>
        <w:tc>
          <w:tcPr>
            <w:tcW w:w="1376" w:type="dxa"/>
            <w:vMerge/>
            <w:vAlign w:val="center"/>
          </w:tcPr>
          <w:p w:rsidR="00B7385D" w:rsidRPr="00D15498" w:rsidRDefault="00B7385D" w:rsidP="00EF4705">
            <w:pPr>
              <w:jc w:val="center"/>
              <w:rPr>
                <w:b/>
                <w:sz w:val="24"/>
              </w:rPr>
            </w:pPr>
          </w:p>
        </w:tc>
        <w:tc>
          <w:tcPr>
            <w:tcW w:w="1791" w:type="dxa"/>
            <w:vAlign w:val="center"/>
          </w:tcPr>
          <w:p w:rsidR="00B7385D" w:rsidRPr="00D15498" w:rsidRDefault="00B7385D" w:rsidP="00EF4705">
            <w:pPr>
              <w:jc w:val="center"/>
              <w:rPr>
                <w:b/>
                <w:sz w:val="24"/>
              </w:rPr>
            </w:pPr>
            <w:r w:rsidRPr="00D15498">
              <w:rPr>
                <w:b/>
                <w:sz w:val="24"/>
              </w:rPr>
              <w:t>Bolsa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7385D" w:rsidRDefault="00E22968" w:rsidP="00EF47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  <w:p w:rsidR="00E22968" w:rsidRPr="00D15498" w:rsidRDefault="00E22968" w:rsidP="00EF47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efetivada</w:t>
            </w:r>
          </w:p>
        </w:tc>
        <w:tc>
          <w:tcPr>
            <w:tcW w:w="1791" w:type="dxa"/>
            <w:vAlign w:val="center"/>
          </w:tcPr>
          <w:p w:rsidR="00B7385D" w:rsidRPr="00D15498" w:rsidRDefault="00B7385D" w:rsidP="00EF4705">
            <w:pPr>
              <w:jc w:val="center"/>
              <w:rPr>
                <w:b/>
                <w:sz w:val="24"/>
              </w:rPr>
            </w:pPr>
            <w:r w:rsidRPr="00D15498">
              <w:rPr>
                <w:b/>
                <w:sz w:val="24"/>
              </w:rPr>
              <w:t>Taxa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B7385D" w:rsidRPr="00D15498" w:rsidRDefault="00E22968" w:rsidP="00EF47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Quantidade efetivada</w:t>
            </w:r>
          </w:p>
        </w:tc>
      </w:tr>
      <w:tr w:rsidR="00B7385D" w:rsidTr="00B7385D">
        <w:trPr>
          <w:trHeight w:val="850"/>
        </w:trPr>
        <w:tc>
          <w:tcPr>
            <w:tcW w:w="1630" w:type="dxa"/>
            <w:vMerge/>
          </w:tcPr>
          <w:p w:rsidR="00B7385D" w:rsidRDefault="00B7385D" w:rsidP="00EF4705"/>
        </w:tc>
        <w:tc>
          <w:tcPr>
            <w:tcW w:w="1376" w:type="dxa"/>
            <w:vAlign w:val="center"/>
          </w:tcPr>
          <w:p w:rsidR="00B7385D" w:rsidRDefault="00B7385D" w:rsidP="00EF4705">
            <w:r>
              <w:t>Produção bibliográfica</w:t>
            </w:r>
          </w:p>
        </w:tc>
        <w:tc>
          <w:tcPr>
            <w:tcW w:w="1791" w:type="dxa"/>
            <w:vAlign w:val="center"/>
          </w:tcPr>
          <w:p w:rsidR="00B7385D" w:rsidRDefault="00B7385D" w:rsidP="003C72F7">
            <w:pPr>
              <w:jc w:val="center"/>
            </w:pPr>
            <w:r>
              <w:t xml:space="preserve">Encaminhamento de 1 artigo para periódico, no </w:t>
            </w:r>
            <w:proofErr w:type="gramStart"/>
            <w:r>
              <w:t xml:space="preserve">mínimo,  </w:t>
            </w:r>
            <w:proofErr w:type="spellStart"/>
            <w:r>
              <w:t>Qualis</w:t>
            </w:r>
            <w:proofErr w:type="spellEnd"/>
            <w:proofErr w:type="gramEnd"/>
            <w:r>
              <w:t xml:space="preserve"> B2, e comprovação da publicação ou do  andamento da avaliação dos dois artigos submetidos. 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7385D" w:rsidRDefault="00B7385D" w:rsidP="00EF4705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EF4705">
            <w:pPr>
              <w:jc w:val="center"/>
            </w:pPr>
            <w:r>
              <w:t xml:space="preserve">Encaminhamento de 1 artigo para periódico, no </w:t>
            </w:r>
            <w:proofErr w:type="gramStart"/>
            <w:r>
              <w:t xml:space="preserve">mínimo,  </w:t>
            </w:r>
            <w:proofErr w:type="spellStart"/>
            <w:r>
              <w:t>Qualis</w:t>
            </w:r>
            <w:proofErr w:type="spellEnd"/>
            <w:proofErr w:type="gramEnd"/>
            <w:r>
              <w:t xml:space="preserve"> B2, e comprovação da publicação ou do andamento da avaliação do primeiro artigo submetido.  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B7385D" w:rsidRDefault="00B7385D" w:rsidP="00EF4705">
            <w:pPr>
              <w:jc w:val="center"/>
            </w:pPr>
          </w:p>
        </w:tc>
      </w:tr>
      <w:tr w:rsidR="00B7385D" w:rsidTr="00B7385D">
        <w:trPr>
          <w:trHeight w:val="397"/>
        </w:trPr>
        <w:tc>
          <w:tcPr>
            <w:tcW w:w="1630" w:type="dxa"/>
            <w:vMerge/>
          </w:tcPr>
          <w:p w:rsidR="00B7385D" w:rsidRDefault="00B7385D" w:rsidP="00EF4705"/>
        </w:tc>
        <w:tc>
          <w:tcPr>
            <w:tcW w:w="1376" w:type="dxa"/>
            <w:vAlign w:val="center"/>
          </w:tcPr>
          <w:p w:rsidR="00B7385D" w:rsidRDefault="00B7385D" w:rsidP="00EF4705">
            <w:r>
              <w:t xml:space="preserve">Participação em evento nacional com </w:t>
            </w:r>
            <w:r>
              <w:lastRenderedPageBreak/>
              <w:t>publicação em anais</w:t>
            </w:r>
          </w:p>
        </w:tc>
        <w:tc>
          <w:tcPr>
            <w:tcW w:w="1791" w:type="dxa"/>
            <w:vAlign w:val="center"/>
          </w:tcPr>
          <w:p w:rsidR="00B7385D" w:rsidRDefault="00B7385D" w:rsidP="00EF4705">
            <w:pPr>
              <w:jc w:val="center"/>
            </w:pPr>
            <w:r>
              <w:lastRenderedPageBreak/>
              <w:t>2 eventos</w:t>
            </w:r>
          </w:p>
          <w:p w:rsidR="00B7385D" w:rsidRDefault="00B7385D" w:rsidP="00EF4705">
            <w:pPr>
              <w:jc w:val="center"/>
            </w:pPr>
            <w:r>
              <w:t>(total: 1+2+2)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7385D" w:rsidRDefault="00B7385D" w:rsidP="00F7605E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F7605E">
            <w:pPr>
              <w:jc w:val="center"/>
            </w:pPr>
            <w:r>
              <w:t>1 evento</w:t>
            </w:r>
          </w:p>
          <w:p w:rsidR="00B7385D" w:rsidRDefault="00B7385D" w:rsidP="00F7605E">
            <w:pPr>
              <w:jc w:val="center"/>
            </w:pPr>
            <w:r>
              <w:t>(total: 1+2+1)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B7385D" w:rsidRDefault="00B7385D" w:rsidP="00F7605E">
            <w:pPr>
              <w:jc w:val="center"/>
            </w:pPr>
          </w:p>
        </w:tc>
      </w:tr>
      <w:tr w:rsidR="00B7385D" w:rsidTr="00E22968">
        <w:trPr>
          <w:trHeight w:val="397"/>
        </w:trPr>
        <w:tc>
          <w:tcPr>
            <w:tcW w:w="1630" w:type="dxa"/>
            <w:vMerge/>
          </w:tcPr>
          <w:p w:rsidR="00B7385D" w:rsidRDefault="00B7385D" w:rsidP="00EF4705"/>
        </w:tc>
        <w:tc>
          <w:tcPr>
            <w:tcW w:w="1376" w:type="dxa"/>
            <w:vAlign w:val="center"/>
          </w:tcPr>
          <w:p w:rsidR="00B7385D" w:rsidRDefault="00B7385D" w:rsidP="00EF4705">
            <w:r>
              <w:t>Assistência a eventos (palestras, bancas, oficinas)</w:t>
            </w:r>
          </w:p>
        </w:tc>
        <w:tc>
          <w:tcPr>
            <w:tcW w:w="1791" w:type="dxa"/>
            <w:vAlign w:val="center"/>
          </w:tcPr>
          <w:p w:rsidR="00B7385D" w:rsidRDefault="00B7385D" w:rsidP="00F7605E">
            <w:pPr>
              <w:jc w:val="center"/>
            </w:pPr>
            <w:r>
              <w:t>3 eventos</w:t>
            </w:r>
          </w:p>
          <w:p w:rsidR="00B7385D" w:rsidRDefault="00B7385D" w:rsidP="00F7605E">
            <w:pPr>
              <w:jc w:val="center"/>
            </w:pPr>
            <w:r>
              <w:t xml:space="preserve"> (total: 2+3+2)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7385D" w:rsidRDefault="00B7385D" w:rsidP="00EF4705">
            <w:pPr>
              <w:jc w:val="center"/>
            </w:pPr>
          </w:p>
        </w:tc>
        <w:tc>
          <w:tcPr>
            <w:tcW w:w="1791" w:type="dxa"/>
            <w:vAlign w:val="center"/>
          </w:tcPr>
          <w:p w:rsidR="00B7385D" w:rsidRDefault="00B7385D" w:rsidP="00EF4705">
            <w:pPr>
              <w:jc w:val="center"/>
            </w:pPr>
            <w:r>
              <w:t xml:space="preserve">2 eventos </w:t>
            </w:r>
          </w:p>
          <w:p w:rsidR="00B7385D" w:rsidRDefault="00B7385D" w:rsidP="00EF4705">
            <w:pPr>
              <w:jc w:val="center"/>
            </w:pPr>
            <w:r>
              <w:t>(total: 2+3+2)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B7385D" w:rsidRDefault="00B7385D" w:rsidP="00EF4705">
            <w:pPr>
              <w:jc w:val="center"/>
            </w:pPr>
          </w:p>
        </w:tc>
      </w:tr>
    </w:tbl>
    <w:p w:rsidR="00F7605E" w:rsidRDefault="00F7605E" w:rsidP="009D47D6">
      <w:pPr>
        <w:spacing w:after="120" w:line="240" w:lineRule="auto"/>
        <w:rPr>
          <w:b/>
        </w:rPr>
      </w:pPr>
    </w:p>
    <w:p w:rsidR="008F5E8B" w:rsidRPr="00E22968" w:rsidRDefault="00E22968" w:rsidP="009D47D6">
      <w:pPr>
        <w:spacing w:after="120" w:line="240" w:lineRule="auto"/>
        <w:rPr>
          <w:sz w:val="24"/>
        </w:rPr>
      </w:pPr>
      <w:r>
        <w:rPr>
          <w:b/>
        </w:rPr>
        <w:t>OBSERVAÇÃO:</w:t>
      </w:r>
    </w:p>
    <w:p w:rsidR="00F7605E" w:rsidRPr="00E22968" w:rsidRDefault="003C72F7" w:rsidP="009D47D6">
      <w:pPr>
        <w:pStyle w:val="PargrafodaLista"/>
        <w:numPr>
          <w:ilvl w:val="0"/>
          <w:numId w:val="1"/>
        </w:numPr>
        <w:spacing w:after="120" w:line="240" w:lineRule="auto"/>
        <w:rPr>
          <w:sz w:val="24"/>
        </w:rPr>
      </w:pPr>
      <w:r w:rsidRPr="00E22968">
        <w:rPr>
          <w:sz w:val="24"/>
        </w:rPr>
        <w:t xml:space="preserve">A Comissão de Bolsas considerará o nível de qualificação dos periódicos, podendo uma publicação em </w:t>
      </w:r>
      <w:proofErr w:type="spellStart"/>
      <w:r w:rsidRPr="00E22968">
        <w:rPr>
          <w:sz w:val="24"/>
        </w:rPr>
        <w:t>Qualis</w:t>
      </w:r>
      <w:proofErr w:type="spellEnd"/>
      <w:r w:rsidRPr="00E22968">
        <w:rPr>
          <w:sz w:val="24"/>
        </w:rPr>
        <w:t xml:space="preserve"> A valer por duas publicações em </w:t>
      </w:r>
      <w:proofErr w:type="spellStart"/>
      <w:r w:rsidRPr="00E22968">
        <w:rPr>
          <w:sz w:val="24"/>
        </w:rPr>
        <w:t>Qualis</w:t>
      </w:r>
      <w:proofErr w:type="spellEnd"/>
      <w:r w:rsidRPr="00E22968">
        <w:rPr>
          <w:sz w:val="24"/>
        </w:rPr>
        <w:t xml:space="preserve"> B.</w:t>
      </w:r>
    </w:p>
    <w:p w:rsidR="008F5E8B" w:rsidRPr="00E22968" w:rsidRDefault="008F5E8B" w:rsidP="009D47D6">
      <w:pPr>
        <w:pStyle w:val="PargrafodaLista"/>
        <w:numPr>
          <w:ilvl w:val="0"/>
          <w:numId w:val="1"/>
        </w:numPr>
        <w:spacing w:after="120" w:line="240" w:lineRule="auto"/>
        <w:rPr>
          <w:sz w:val="24"/>
        </w:rPr>
      </w:pPr>
      <w:r w:rsidRPr="00E22968">
        <w:rPr>
          <w:sz w:val="24"/>
        </w:rPr>
        <w:t xml:space="preserve">Até </w:t>
      </w:r>
      <w:r w:rsidR="00E22968">
        <w:rPr>
          <w:sz w:val="24"/>
        </w:rPr>
        <w:t>a conclusão</w:t>
      </w:r>
      <w:r w:rsidRPr="00E22968">
        <w:rPr>
          <w:sz w:val="24"/>
        </w:rPr>
        <w:t xml:space="preserve"> do Mestrado, o aluno bolsista deverá ter publicado ou, ao menos, submetido, 02 artigos; o aluno beneficiado com taxas, </w:t>
      </w:r>
      <w:proofErr w:type="gramStart"/>
      <w:r w:rsidRPr="00E22968">
        <w:rPr>
          <w:sz w:val="24"/>
        </w:rPr>
        <w:t>01 artigo</w:t>
      </w:r>
      <w:proofErr w:type="gramEnd"/>
      <w:r w:rsidR="005F1B49" w:rsidRPr="00E22968">
        <w:rPr>
          <w:sz w:val="24"/>
        </w:rPr>
        <w:t xml:space="preserve">. Em ambos os casos, </w:t>
      </w:r>
      <w:r w:rsidRPr="00E22968">
        <w:rPr>
          <w:sz w:val="24"/>
        </w:rPr>
        <w:t>os pe</w:t>
      </w:r>
      <w:r w:rsidR="00E22968">
        <w:rPr>
          <w:sz w:val="24"/>
        </w:rPr>
        <w:t xml:space="preserve">riódicos devem ser, no mínimo, </w:t>
      </w:r>
      <w:proofErr w:type="spellStart"/>
      <w:proofErr w:type="gramStart"/>
      <w:r w:rsidR="00E22968">
        <w:rPr>
          <w:sz w:val="24"/>
        </w:rPr>
        <w:t>Q</w:t>
      </w:r>
      <w:r w:rsidRPr="00E22968">
        <w:rPr>
          <w:sz w:val="24"/>
        </w:rPr>
        <w:t>ualis</w:t>
      </w:r>
      <w:proofErr w:type="spellEnd"/>
      <w:r w:rsidRPr="00E22968">
        <w:rPr>
          <w:sz w:val="24"/>
        </w:rPr>
        <w:t xml:space="preserve">  B.</w:t>
      </w:r>
      <w:proofErr w:type="gramEnd"/>
    </w:p>
    <w:p w:rsidR="005F1B49" w:rsidRDefault="008F5E8B" w:rsidP="009D47D6">
      <w:pPr>
        <w:pStyle w:val="PargrafodaLista"/>
        <w:numPr>
          <w:ilvl w:val="0"/>
          <w:numId w:val="1"/>
        </w:numPr>
        <w:spacing w:after="120" w:line="240" w:lineRule="auto"/>
        <w:rPr>
          <w:sz w:val="24"/>
        </w:rPr>
      </w:pPr>
      <w:r w:rsidRPr="00E22968">
        <w:rPr>
          <w:sz w:val="24"/>
        </w:rPr>
        <w:t>Até o final do Doutorado, o aluno bolsista deverá ter publicado ou, ao menos, submetido, 03 artigos; o aluno beneficiado com taxas, 02 artigos.</w:t>
      </w:r>
      <w:r w:rsidR="005F1B49" w:rsidRPr="00E22968">
        <w:rPr>
          <w:sz w:val="24"/>
        </w:rPr>
        <w:t xml:space="preserve"> Em ambos os casos, os pe</w:t>
      </w:r>
      <w:r w:rsidR="00E22968">
        <w:rPr>
          <w:sz w:val="24"/>
        </w:rPr>
        <w:t xml:space="preserve">riódicos devem ser, no mínimo, </w:t>
      </w:r>
      <w:proofErr w:type="spellStart"/>
      <w:proofErr w:type="gramStart"/>
      <w:r w:rsidR="00E22968">
        <w:rPr>
          <w:sz w:val="24"/>
        </w:rPr>
        <w:t>Q</w:t>
      </w:r>
      <w:r w:rsidR="005F1B49" w:rsidRPr="00E22968">
        <w:rPr>
          <w:sz w:val="24"/>
        </w:rPr>
        <w:t>ualis</w:t>
      </w:r>
      <w:proofErr w:type="spellEnd"/>
      <w:r w:rsidR="005F1B49" w:rsidRPr="00E22968">
        <w:rPr>
          <w:sz w:val="24"/>
        </w:rPr>
        <w:t xml:space="preserve">  B</w:t>
      </w:r>
      <w:proofErr w:type="gramEnd"/>
      <w:r w:rsidR="005F1B49" w:rsidRPr="00E22968">
        <w:rPr>
          <w:sz w:val="24"/>
        </w:rPr>
        <w:t>2.</w:t>
      </w:r>
    </w:p>
    <w:p w:rsidR="00E22968" w:rsidRPr="005738F5" w:rsidRDefault="00E22968" w:rsidP="009D47D6">
      <w:pPr>
        <w:pStyle w:val="PargrafodaLista"/>
        <w:numPr>
          <w:ilvl w:val="0"/>
          <w:numId w:val="1"/>
        </w:numPr>
        <w:spacing w:after="120" w:line="240" w:lineRule="auto"/>
        <w:rPr>
          <w:b/>
          <w:sz w:val="24"/>
        </w:rPr>
      </w:pPr>
      <w:r w:rsidRPr="005738F5">
        <w:rPr>
          <w:b/>
          <w:sz w:val="24"/>
        </w:rPr>
        <w:t xml:space="preserve">Todas as informações devem ser comprovadas: fazer </w:t>
      </w:r>
      <w:proofErr w:type="spellStart"/>
      <w:r w:rsidRPr="005738F5">
        <w:rPr>
          <w:b/>
          <w:i/>
          <w:sz w:val="24"/>
        </w:rPr>
        <w:t>print</w:t>
      </w:r>
      <w:proofErr w:type="spellEnd"/>
      <w:r w:rsidRPr="005738F5">
        <w:rPr>
          <w:b/>
          <w:i/>
          <w:sz w:val="24"/>
        </w:rPr>
        <w:t xml:space="preserve"> </w:t>
      </w:r>
      <w:r w:rsidRPr="005738F5">
        <w:rPr>
          <w:b/>
          <w:sz w:val="24"/>
        </w:rPr>
        <w:t>da classificação da revista, entregar cópia do encaminhamen</w:t>
      </w:r>
      <w:r w:rsidR="009D47D6" w:rsidRPr="005738F5">
        <w:rPr>
          <w:b/>
          <w:sz w:val="24"/>
        </w:rPr>
        <w:t xml:space="preserve">to, </w:t>
      </w:r>
      <w:r w:rsidRPr="005738F5">
        <w:rPr>
          <w:b/>
          <w:sz w:val="24"/>
        </w:rPr>
        <w:t xml:space="preserve">do </w:t>
      </w:r>
      <w:r w:rsidR="009D47D6" w:rsidRPr="005738F5">
        <w:rPr>
          <w:b/>
          <w:sz w:val="24"/>
        </w:rPr>
        <w:t xml:space="preserve">aceite ou da primeira página do artigo publicado </w:t>
      </w:r>
      <w:r w:rsidRPr="005738F5">
        <w:rPr>
          <w:b/>
          <w:sz w:val="24"/>
        </w:rPr>
        <w:t>e dos comprova</w:t>
      </w:r>
      <w:r w:rsidR="009D47D6" w:rsidRPr="005738F5">
        <w:rPr>
          <w:b/>
          <w:sz w:val="24"/>
        </w:rPr>
        <w:t>ntes de participação em eventos.</w:t>
      </w:r>
    </w:p>
    <w:p w:rsidR="00E22968" w:rsidRDefault="00E22968" w:rsidP="005F1B49">
      <w:pPr>
        <w:pStyle w:val="PargrafodaLista"/>
        <w:rPr>
          <w:b/>
        </w:rPr>
      </w:pPr>
    </w:p>
    <w:tbl>
      <w:tblPr>
        <w:tblW w:w="1246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466"/>
      </w:tblGrid>
      <w:tr w:rsidR="00E22968" w:rsidRPr="005738F5" w:rsidTr="005738F5">
        <w:trPr>
          <w:cantSplit/>
          <w:trHeight w:val="20"/>
        </w:trPr>
        <w:tc>
          <w:tcPr>
            <w:tcW w:w="1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968" w:rsidRPr="005738F5" w:rsidRDefault="009D47D6" w:rsidP="00E22968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</w:rPr>
            </w:pPr>
            <w:r w:rsidRPr="005738F5">
              <w:rPr>
                <w:rFonts w:cs="Arial"/>
                <w:color w:val="000000"/>
                <w:sz w:val="24"/>
              </w:rPr>
              <w:t>Nome do a</w:t>
            </w:r>
            <w:r w:rsidR="00E22968" w:rsidRPr="005738F5">
              <w:rPr>
                <w:rFonts w:cs="Arial"/>
                <w:color w:val="000000"/>
                <w:sz w:val="24"/>
              </w:rPr>
              <w:t xml:space="preserve">luno: </w:t>
            </w:r>
            <w:r w:rsidRPr="005738F5">
              <w:rPr>
                <w:rFonts w:cs="Arial"/>
                <w:color w:val="000000"/>
                <w:sz w:val="24"/>
              </w:rPr>
              <w:t xml:space="preserve">                                                                            </w:t>
            </w:r>
            <w:r w:rsidR="005738F5">
              <w:rPr>
                <w:rFonts w:cs="Arial"/>
                <w:color w:val="000000"/>
                <w:sz w:val="24"/>
              </w:rPr>
              <w:t xml:space="preserve">              </w:t>
            </w:r>
            <w:r w:rsidRPr="005738F5">
              <w:rPr>
                <w:rFonts w:cs="Arial"/>
                <w:color w:val="000000"/>
                <w:sz w:val="24"/>
              </w:rPr>
              <w:t>Assinatura:</w:t>
            </w:r>
          </w:p>
        </w:tc>
      </w:tr>
      <w:tr w:rsidR="00E22968" w:rsidRPr="005738F5" w:rsidTr="005738F5">
        <w:trPr>
          <w:cantSplit/>
          <w:trHeight w:val="20"/>
        </w:trPr>
        <w:tc>
          <w:tcPr>
            <w:tcW w:w="1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968" w:rsidRPr="005738F5" w:rsidRDefault="009D47D6" w:rsidP="00E22968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</w:rPr>
            </w:pPr>
            <w:r w:rsidRPr="005738F5">
              <w:rPr>
                <w:rFonts w:cs="Arial"/>
                <w:color w:val="000000"/>
                <w:sz w:val="24"/>
              </w:rPr>
              <w:t>Nome do o</w:t>
            </w:r>
            <w:r w:rsidR="00E22968" w:rsidRPr="005738F5">
              <w:rPr>
                <w:rFonts w:cs="Arial"/>
                <w:color w:val="000000"/>
                <w:sz w:val="24"/>
              </w:rPr>
              <w:t xml:space="preserve">rientador: </w:t>
            </w:r>
            <w:r w:rsidRPr="005738F5">
              <w:rPr>
                <w:rFonts w:cs="Arial"/>
                <w:color w:val="000000"/>
                <w:sz w:val="24"/>
              </w:rPr>
              <w:t xml:space="preserve">                                                                   </w:t>
            </w:r>
            <w:r w:rsidR="005738F5">
              <w:rPr>
                <w:rFonts w:cs="Arial"/>
                <w:color w:val="000000"/>
                <w:sz w:val="24"/>
              </w:rPr>
              <w:t xml:space="preserve">              </w:t>
            </w:r>
            <w:r w:rsidRPr="005738F5">
              <w:rPr>
                <w:rFonts w:cs="Arial"/>
                <w:color w:val="000000"/>
                <w:sz w:val="24"/>
              </w:rPr>
              <w:t>Assinatura:</w:t>
            </w:r>
          </w:p>
        </w:tc>
      </w:tr>
      <w:tr w:rsidR="00E22968" w:rsidRPr="005738F5" w:rsidTr="005738F5">
        <w:trPr>
          <w:cantSplit/>
          <w:trHeight w:val="20"/>
        </w:trPr>
        <w:tc>
          <w:tcPr>
            <w:tcW w:w="1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968" w:rsidRPr="005738F5" w:rsidRDefault="00E22968" w:rsidP="00E22968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</w:rPr>
            </w:pPr>
            <w:proofErr w:type="spellStart"/>
            <w:r w:rsidRPr="005738F5">
              <w:rPr>
                <w:rFonts w:cs="Arial"/>
                <w:color w:val="000000"/>
                <w:sz w:val="24"/>
              </w:rPr>
              <w:t>Coorientador</w:t>
            </w:r>
            <w:proofErr w:type="spellEnd"/>
            <w:r w:rsidRPr="005738F5">
              <w:rPr>
                <w:rFonts w:cs="Arial"/>
                <w:color w:val="000000"/>
                <w:sz w:val="24"/>
              </w:rPr>
              <w:t xml:space="preserve"> (caso houver):</w:t>
            </w:r>
            <w:r w:rsidR="005738F5" w:rsidRPr="005738F5">
              <w:rPr>
                <w:rFonts w:cs="Arial"/>
                <w:color w:val="000000"/>
                <w:sz w:val="24"/>
              </w:rPr>
              <w:t xml:space="preserve">                                                      </w:t>
            </w:r>
            <w:r w:rsidR="005738F5">
              <w:rPr>
                <w:rFonts w:cs="Arial"/>
                <w:color w:val="000000"/>
                <w:sz w:val="24"/>
              </w:rPr>
              <w:t xml:space="preserve">      </w:t>
            </w:r>
            <w:r w:rsidR="005738F5" w:rsidRPr="005738F5">
              <w:rPr>
                <w:rFonts w:cs="Arial"/>
                <w:color w:val="000000"/>
                <w:sz w:val="24"/>
              </w:rPr>
              <w:t xml:space="preserve"> </w:t>
            </w:r>
            <w:r w:rsidR="005738F5">
              <w:rPr>
                <w:rFonts w:cs="Arial"/>
                <w:color w:val="000000"/>
                <w:sz w:val="24"/>
              </w:rPr>
              <w:t xml:space="preserve">        </w:t>
            </w:r>
            <w:r w:rsidR="005738F5" w:rsidRPr="005738F5">
              <w:rPr>
                <w:rFonts w:cs="Arial"/>
                <w:color w:val="000000"/>
                <w:sz w:val="24"/>
              </w:rPr>
              <w:t>Assinatura:</w:t>
            </w:r>
          </w:p>
        </w:tc>
      </w:tr>
      <w:tr w:rsidR="00E22968" w:rsidRPr="005738F5" w:rsidTr="005738F5">
        <w:trPr>
          <w:cantSplit/>
          <w:trHeight w:val="20"/>
        </w:trPr>
        <w:tc>
          <w:tcPr>
            <w:tcW w:w="1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968" w:rsidRPr="005738F5" w:rsidRDefault="00E22968" w:rsidP="00E22968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</w:rPr>
            </w:pPr>
            <w:r w:rsidRPr="005738F5">
              <w:rPr>
                <w:rFonts w:cs="Arial"/>
                <w:color w:val="000000"/>
                <w:sz w:val="24"/>
              </w:rPr>
              <w:t>Nível:  (   ) Mestrado      (   ) Doutorado</w:t>
            </w:r>
          </w:p>
        </w:tc>
      </w:tr>
      <w:tr w:rsidR="00E22968" w:rsidRPr="005738F5" w:rsidTr="005738F5">
        <w:trPr>
          <w:cantSplit/>
          <w:trHeight w:val="20"/>
        </w:trPr>
        <w:tc>
          <w:tcPr>
            <w:tcW w:w="1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968" w:rsidRPr="005738F5" w:rsidRDefault="00E22968" w:rsidP="00E22968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</w:rPr>
            </w:pPr>
            <w:r w:rsidRPr="005738F5">
              <w:rPr>
                <w:rFonts w:cs="Arial"/>
                <w:color w:val="000000"/>
                <w:sz w:val="24"/>
              </w:rPr>
              <w:t xml:space="preserve">Modalidade: </w:t>
            </w:r>
          </w:p>
          <w:p w:rsidR="00E22968" w:rsidRPr="005738F5" w:rsidRDefault="00E22968" w:rsidP="00E22968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</w:rPr>
            </w:pPr>
            <w:proofErr w:type="gramStart"/>
            <w:r w:rsidRPr="005738F5">
              <w:rPr>
                <w:rFonts w:cs="Arial"/>
                <w:color w:val="000000"/>
                <w:sz w:val="24"/>
              </w:rPr>
              <w:t xml:space="preserve">(  </w:t>
            </w:r>
            <w:proofErr w:type="gramEnd"/>
            <w:r w:rsidRPr="005738F5">
              <w:rPr>
                <w:rFonts w:cs="Arial"/>
                <w:color w:val="000000"/>
                <w:sz w:val="24"/>
              </w:rPr>
              <w:t xml:space="preserve"> )</w:t>
            </w:r>
            <w:r w:rsidR="005738F5">
              <w:rPr>
                <w:rFonts w:cs="Arial"/>
                <w:color w:val="000000"/>
                <w:sz w:val="24"/>
              </w:rPr>
              <w:t xml:space="preserve"> </w:t>
            </w:r>
            <w:r w:rsidR="005738F5">
              <w:rPr>
                <w:rFonts w:cs="Arial"/>
                <w:bCs/>
                <w:color w:val="000000"/>
                <w:sz w:val="24"/>
              </w:rPr>
              <w:t>Taxa</w:t>
            </w:r>
            <w:r w:rsidRPr="005738F5">
              <w:rPr>
                <w:rFonts w:cs="Arial"/>
                <w:bCs/>
                <w:color w:val="000000"/>
                <w:sz w:val="24"/>
              </w:rPr>
              <w:t xml:space="preserve"> PROSUP/CAPES </w:t>
            </w:r>
            <w:bookmarkStart w:id="0" w:name="_GoBack"/>
            <w:bookmarkEnd w:id="0"/>
          </w:p>
          <w:p w:rsidR="00E22968" w:rsidRPr="005738F5" w:rsidRDefault="00E22968" w:rsidP="00E22968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4"/>
              </w:rPr>
            </w:pPr>
            <w:r w:rsidRPr="005738F5">
              <w:rPr>
                <w:rFonts w:cs="Arial"/>
                <w:bCs/>
                <w:color w:val="000000"/>
                <w:sz w:val="24"/>
              </w:rPr>
              <w:t>(   ) Bolsa PROSUP/CAPES</w:t>
            </w:r>
          </w:p>
        </w:tc>
      </w:tr>
      <w:tr w:rsidR="009D47D6" w:rsidRPr="005738F5" w:rsidTr="005738F5">
        <w:trPr>
          <w:cantSplit/>
          <w:trHeight w:val="20"/>
        </w:trPr>
        <w:tc>
          <w:tcPr>
            <w:tcW w:w="1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D6" w:rsidRPr="005738F5" w:rsidRDefault="009D47D6" w:rsidP="00E22968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</w:rPr>
            </w:pPr>
            <w:r w:rsidRPr="005738F5">
              <w:rPr>
                <w:sz w:val="24"/>
              </w:rPr>
              <w:t>Data da entrega na Secretaria:</w:t>
            </w:r>
            <w:r w:rsidR="005738F5" w:rsidRPr="005738F5">
              <w:rPr>
                <w:sz w:val="24"/>
              </w:rPr>
              <w:t xml:space="preserve"> _____/_____/_______</w:t>
            </w:r>
          </w:p>
        </w:tc>
      </w:tr>
    </w:tbl>
    <w:p w:rsidR="00E22968" w:rsidRPr="009D47D6" w:rsidRDefault="00E22968" w:rsidP="00E22968"/>
    <w:sectPr w:rsidR="00E22968" w:rsidRPr="009D47D6" w:rsidSect="00D15498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0E" w:rsidRDefault="009F100E" w:rsidP="00E2645D">
      <w:pPr>
        <w:spacing w:after="0" w:line="240" w:lineRule="auto"/>
      </w:pPr>
      <w:r>
        <w:separator/>
      </w:r>
    </w:p>
  </w:endnote>
  <w:endnote w:type="continuationSeparator" w:id="0">
    <w:p w:rsidR="009F100E" w:rsidRDefault="009F100E" w:rsidP="00E2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5D" w:rsidRDefault="00E2645D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DC5A87" wp14:editId="2A89A58A">
          <wp:simplePos x="0" y="0"/>
          <wp:positionH relativeFrom="column">
            <wp:posOffset>2143125</wp:posOffset>
          </wp:positionH>
          <wp:positionV relativeFrom="paragraph">
            <wp:posOffset>-9525</wp:posOffset>
          </wp:positionV>
          <wp:extent cx="4200144" cy="225552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FOLHA TIMBRADA (NOVO CEP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0144" cy="22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0E" w:rsidRDefault="009F100E" w:rsidP="00E2645D">
      <w:pPr>
        <w:spacing w:after="0" w:line="240" w:lineRule="auto"/>
      </w:pPr>
      <w:r>
        <w:separator/>
      </w:r>
    </w:p>
  </w:footnote>
  <w:footnote w:type="continuationSeparator" w:id="0">
    <w:p w:rsidR="009F100E" w:rsidRDefault="009F100E" w:rsidP="00E2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5D" w:rsidRDefault="00E2645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519058" wp14:editId="241B2BE1">
          <wp:simplePos x="0" y="0"/>
          <wp:positionH relativeFrom="margin">
            <wp:posOffset>3619500</wp:posOffset>
          </wp:positionH>
          <wp:positionV relativeFrom="margin">
            <wp:posOffset>-964565</wp:posOffset>
          </wp:positionV>
          <wp:extent cx="1057910" cy="925195"/>
          <wp:effectExtent l="0" t="0" r="8890" b="8255"/>
          <wp:wrapSquare wrapText="bothSides"/>
          <wp:docPr id="7" name="Imagem 7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66BE3"/>
    <w:multiLevelType w:val="hybridMultilevel"/>
    <w:tmpl w:val="C9929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12"/>
    <w:rsid w:val="00005A3A"/>
    <w:rsid w:val="0006090A"/>
    <w:rsid w:val="00196785"/>
    <w:rsid w:val="00243984"/>
    <w:rsid w:val="003565F0"/>
    <w:rsid w:val="003C72F7"/>
    <w:rsid w:val="003E5937"/>
    <w:rsid w:val="00467AB4"/>
    <w:rsid w:val="005738F5"/>
    <w:rsid w:val="005F1B49"/>
    <w:rsid w:val="007002E6"/>
    <w:rsid w:val="00755B87"/>
    <w:rsid w:val="00773102"/>
    <w:rsid w:val="007879EA"/>
    <w:rsid w:val="00795712"/>
    <w:rsid w:val="008F5E8B"/>
    <w:rsid w:val="009809E1"/>
    <w:rsid w:val="0098780C"/>
    <w:rsid w:val="009D47D6"/>
    <w:rsid w:val="009F100E"/>
    <w:rsid w:val="00A160D5"/>
    <w:rsid w:val="00A7442C"/>
    <w:rsid w:val="00A8394E"/>
    <w:rsid w:val="00B7385D"/>
    <w:rsid w:val="00B96132"/>
    <w:rsid w:val="00C213D9"/>
    <w:rsid w:val="00D15498"/>
    <w:rsid w:val="00E22968"/>
    <w:rsid w:val="00E2645D"/>
    <w:rsid w:val="00F7605E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9E23D-1D65-45F2-97C5-34BA6CB2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5E8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6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645D"/>
  </w:style>
  <w:style w:type="paragraph" w:styleId="Rodap">
    <w:name w:val="footer"/>
    <w:basedOn w:val="Normal"/>
    <w:link w:val="RodapChar"/>
    <w:uiPriority w:val="99"/>
    <w:unhideWhenUsed/>
    <w:rsid w:val="00E264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 Iara Pinheiro de Souza</dc:creator>
  <cp:lastModifiedBy>Quésia Beatris De Abreu</cp:lastModifiedBy>
  <cp:revision>2</cp:revision>
  <cp:lastPrinted>2015-08-11T17:17:00Z</cp:lastPrinted>
  <dcterms:created xsi:type="dcterms:W3CDTF">2016-07-11T17:45:00Z</dcterms:created>
  <dcterms:modified xsi:type="dcterms:W3CDTF">2016-07-11T17:45:00Z</dcterms:modified>
</cp:coreProperties>
</file>